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702" w:rsidRPr="00933C17" w:rsidRDefault="00800702" w:rsidP="00933C17">
      <w:pPr>
        <w:spacing w:after="0" w:line="240" w:lineRule="auto"/>
        <w:jc w:val="center"/>
        <w:rPr>
          <w:rFonts w:ascii="Arial" w:eastAsia="Times New Roman" w:hAnsi="Arial" w:cs="Arial"/>
          <w:b/>
          <w:sz w:val="32"/>
          <w:szCs w:val="32"/>
          <w:lang w:eastAsia="ar-SA"/>
        </w:rPr>
      </w:pPr>
      <w:r w:rsidRPr="00933C17">
        <w:rPr>
          <w:rFonts w:ascii="Arial" w:eastAsia="Times New Roman" w:hAnsi="Arial" w:cs="Arial"/>
          <w:b/>
          <w:sz w:val="32"/>
          <w:szCs w:val="32"/>
          <w:lang w:eastAsia="ar-SA"/>
        </w:rPr>
        <w:t>01.10.2017г № 51</w:t>
      </w:r>
    </w:p>
    <w:p w:rsidR="00876FE3" w:rsidRPr="00910391" w:rsidRDefault="00876FE3" w:rsidP="00876FE3">
      <w:pPr>
        <w:suppressAutoHyphens/>
        <w:spacing w:after="0" w:line="240" w:lineRule="auto"/>
        <w:jc w:val="center"/>
        <w:rPr>
          <w:rFonts w:ascii="Arial" w:eastAsia="Times New Roman" w:hAnsi="Arial" w:cs="Arial"/>
          <w:b/>
          <w:sz w:val="32"/>
          <w:szCs w:val="32"/>
          <w:lang w:eastAsia="ar-SA"/>
        </w:rPr>
      </w:pPr>
      <w:r w:rsidRPr="00910391">
        <w:rPr>
          <w:rFonts w:ascii="Arial" w:eastAsia="Times New Roman" w:hAnsi="Arial" w:cs="Arial"/>
          <w:b/>
          <w:sz w:val="32"/>
          <w:szCs w:val="32"/>
          <w:lang w:eastAsia="ar-SA"/>
        </w:rPr>
        <w:t>РОССИЙСКАЯ ФЕДЕРАЦИЯ</w:t>
      </w:r>
    </w:p>
    <w:p w:rsidR="00876FE3" w:rsidRPr="00910391" w:rsidRDefault="00876FE3" w:rsidP="00876FE3">
      <w:pPr>
        <w:suppressAutoHyphens/>
        <w:spacing w:after="0" w:line="240" w:lineRule="auto"/>
        <w:jc w:val="center"/>
        <w:rPr>
          <w:rFonts w:ascii="Arial" w:eastAsia="Times New Roman" w:hAnsi="Arial" w:cs="Arial"/>
          <w:b/>
          <w:sz w:val="32"/>
          <w:szCs w:val="32"/>
          <w:lang w:eastAsia="ar-SA"/>
        </w:rPr>
      </w:pPr>
      <w:r w:rsidRPr="00910391">
        <w:rPr>
          <w:rFonts w:ascii="Arial" w:eastAsia="Times New Roman" w:hAnsi="Arial" w:cs="Arial"/>
          <w:b/>
          <w:sz w:val="32"/>
          <w:szCs w:val="32"/>
          <w:lang w:eastAsia="ar-SA"/>
        </w:rPr>
        <w:t>ИРКУТСКАЯ ОБЛАСТЬ</w:t>
      </w:r>
    </w:p>
    <w:p w:rsidR="00876FE3" w:rsidRPr="00910391" w:rsidRDefault="00876FE3" w:rsidP="00876FE3">
      <w:pPr>
        <w:suppressAutoHyphens/>
        <w:spacing w:after="0" w:line="240" w:lineRule="auto"/>
        <w:jc w:val="center"/>
        <w:rPr>
          <w:rFonts w:ascii="Arial" w:eastAsia="Times New Roman" w:hAnsi="Arial" w:cs="Arial"/>
          <w:b/>
          <w:sz w:val="32"/>
          <w:szCs w:val="32"/>
          <w:lang w:eastAsia="ar-SA"/>
        </w:rPr>
      </w:pPr>
      <w:r w:rsidRPr="00910391">
        <w:rPr>
          <w:rFonts w:ascii="Arial" w:eastAsia="Times New Roman" w:hAnsi="Arial" w:cs="Arial"/>
          <w:b/>
          <w:sz w:val="32"/>
          <w:szCs w:val="32"/>
          <w:lang w:eastAsia="ar-SA"/>
        </w:rPr>
        <w:t>ЭХИРИТ-БУЛАГАТСКИЙ МУНИЦИПАЛЬНЫЙ РАЙОН</w:t>
      </w:r>
    </w:p>
    <w:p w:rsidR="00876FE3" w:rsidRPr="00910391" w:rsidRDefault="00876FE3" w:rsidP="00876FE3">
      <w:pPr>
        <w:suppressAutoHyphens/>
        <w:spacing w:after="0" w:line="240" w:lineRule="auto"/>
        <w:jc w:val="center"/>
        <w:rPr>
          <w:rFonts w:ascii="Arial" w:eastAsia="Times New Roman" w:hAnsi="Arial" w:cs="Arial"/>
          <w:b/>
          <w:sz w:val="32"/>
          <w:szCs w:val="32"/>
          <w:lang w:eastAsia="ar-SA"/>
        </w:rPr>
      </w:pPr>
      <w:r w:rsidRPr="00910391">
        <w:rPr>
          <w:rFonts w:ascii="Arial" w:eastAsia="Times New Roman" w:hAnsi="Arial" w:cs="Arial"/>
          <w:b/>
          <w:sz w:val="32"/>
          <w:szCs w:val="32"/>
          <w:lang w:eastAsia="ar-SA"/>
        </w:rPr>
        <w:t>МУНИЦИПАЛЬНОЕ ОБРАЗОВАНИЕ «АХИНСКОЕ»</w:t>
      </w:r>
    </w:p>
    <w:p w:rsidR="00876FE3" w:rsidRPr="00910391" w:rsidRDefault="00876FE3" w:rsidP="00876FE3">
      <w:pPr>
        <w:suppressAutoHyphens/>
        <w:spacing w:after="0" w:line="240" w:lineRule="auto"/>
        <w:jc w:val="center"/>
        <w:rPr>
          <w:rFonts w:ascii="Arial" w:eastAsia="Times New Roman" w:hAnsi="Arial" w:cs="Arial"/>
          <w:b/>
          <w:sz w:val="32"/>
          <w:szCs w:val="32"/>
          <w:lang w:eastAsia="ar-SA"/>
        </w:rPr>
      </w:pPr>
      <w:r w:rsidRPr="00910391">
        <w:rPr>
          <w:rFonts w:ascii="Arial" w:eastAsia="Times New Roman" w:hAnsi="Arial" w:cs="Arial"/>
          <w:b/>
          <w:sz w:val="32"/>
          <w:szCs w:val="32"/>
          <w:lang w:eastAsia="ar-SA"/>
        </w:rPr>
        <w:t>АДМИНИСТРАЦИЯ</w:t>
      </w:r>
    </w:p>
    <w:p w:rsidR="00800702" w:rsidRDefault="00876FE3" w:rsidP="00876FE3">
      <w:pPr>
        <w:tabs>
          <w:tab w:val="left" w:pos="7470"/>
        </w:tabs>
        <w:spacing w:after="0"/>
        <w:jc w:val="center"/>
        <w:rPr>
          <w:rFonts w:ascii="Arial" w:eastAsia="Times New Roman" w:hAnsi="Arial" w:cs="Arial"/>
          <w:b/>
          <w:sz w:val="32"/>
          <w:szCs w:val="32"/>
          <w:lang w:eastAsia="ar-SA"/>
        </w:rPr>
      </w:pPr>
      <w:r w:rsidRPr="00910391">
        <w:rPr>
          <w:rFonts w:ascii="Arial" w:eastAsia="Times New Roman" w:hAnsi="Arial" w:cs="Arial"/>
          <w:b/>
          <w:sz w:val="32"/>
          <w:szCs w:val="32"/>
          <w:lang w:eastAsia="ar-SA"/>
        </w:rPr>
        <w:t>ПОСТАНОВЛЕНИЕ</w:t>
      </w:r>
    </w:p>
    <w:p w:rsidR="00876FE3" w:rsidRPr="00876FE3" w:rsidRDefault="00876FE3" w:rsidP="00876FE3">
      <w:pPr>
        <w:tabs>
          <w:tab w:val="left" w:pos="7470"/>
        </w:tabs>
        <w:spacing w:after="0"/>
        <w:jc w:val="center"/>
        <w:rPr>
          <w:rFonts w:ascii="Arial" w:hAnsi="Arial" w:cs="Arial"/>
          <w:b/>
          <w:sz w:val="32"/>
          <w:szCs w:val="32"/>
          <w:lang w:eastAsia="ar-SA"/>
        </w:rPr>
      </w:pPr>
    </w:p>
    <w:p w:rsidR="00800702" w:rsidRPr="00933C17" w:rsidRDefault="00800702" w:rsidP="00800702">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933C17">
        <w:rPr>
          <w:rFonts w:ascii="Arial" w:eastAsia="Times New Roman" w:hAnsi="Arial" w:cs="Arial"/>
          <w:b/>
          <w:bCs/>
          <w:sz w:val="32"/>
          <w:szCs w:val="32"/>
          <w:lang w:eastAsia="ru-RU"/>
        </w:rPr>
        <w:t>ОБ УТВЕРЖДЕНИИ АДМИНИСТРАТИВНОГО РЕГЛАМЕНТА</w:t>
      </w:r>
    </w:p>
    <w:p w:rsidR="00800702" w:rsidRPr="00933C17" w:rsidRDefault="00800702" w:rsidP="00800702">
      <w:pPr>
        <w:widowControl w:val="0"/>
        <w:autoSpaceDE w:val="0"/>
        <w:autoSpaceDN w:val="0"/>
        <w:adjustRightInd w:val="0"/>
        <w:spacing w:after="0" w:line="240" w:lineRule="auto"/>
        <w:jc w:val="center"/>
        <w:rPr>
          <w:rFonts w:ascii="Arial" w:eastAsia="Times New Roman" w:hAnsi="Arial" w:cs="Arial"/>
          <w:b/>
          <w:color w:val="000000"/>
          <w:sz w:val="32"/>
          <w:szCs w:val="32"/>
          <w:lang w:eastAsia="ru-RU"/>
        </w:rPr>
      </w:pPr>
      <w:r w:rsidRPr="00933C17">
        <w:rPr>
          <w:rFonts w:ascii="Arial" w:eastAsia="Times New Roman" w:hAnsi="Arial" w:cs="Arial"/>
          <w:b/>
          <w:bCs/>
          <w:sz w:val="32"/>
          <w:szCs w:val="32"/>
          <w:lang w:eastAsia="ru-RU"/>
        </w:rPr>
        <w:t>ПО ПРЕДОСТАВЛЕНИЮ МУНИЦИПАЛЬНОЙ УСЛУГИ "ОБМЕН ЗЕМЕЛЬНЫХ УЧАСТКОВ, НАХОДЯЩИХСЯ В МУНИЦИПАЛЬНОЙ СОБСТВЕННОСТИ МУНИЦИПАЛЬНОГО ОБРАЗОВАНИЯ «</w:t>
      </w:r>
      <w:r w:rsidRPr="00933C17">
        <w:rPr>
          <w:rFonts w:ascii="Arial" w:eastAsia="Times New Roman" w:hAnsi="Arial" w:cs="Arial"/>
          <w:b/>
          <w:sz w:val="32"/>
          <w:szCs w:val="32"/>
          <w:lang w:eastAsia="ar-SA"/>
        </w:rPr>
        <w:t>АХИНСКОЕ</w:t>
      </w:r>
      <w:r w:rsidRPr="00933C17">
        <w:rPr>
          <w:rFonts w:ascii="Arial" w:eastAsia="Times New Roman" w:hAnsi="Arial" w:cs="Arial"/>
          <w:b/>
          <w:bCs/>
          <w:sz w:val="32"/>
          <w:szCs w:val="32"/>
          <w:lang w:eastAsia="ru-RU"/>
        </w:rPr>
        <w:t>»</w:t>
      </w:r>
      <w:r w:rsidR="00933C17">
        <w:rPr>
          <w:rFonts w:ascii="Arial" w:eastAsia="Times New Roman" w:hAnsi="Arial" w:cs="Arial"/>
          <w:b/>
          <w:bCs/>
          <w:sz w:val="32"/>
          <w:szCs w:val="32"/>
          <w:lang w:eastAsia="ru-RU"/>
        </w:rPr>
        <w:t>,</w:t>
      </w:r>
      <w:r w:rsidRPr="00933C17">
        <w:rPr>
          <w:rFonts w:ascii="Arial" w:eastAsia="Times New Roman" w:hAnsi="Arial" w:cs="Arial"/>
          <w:b/>
          <w:bCs/>
          <w:sz w:val="32"/>
          <w:szCs w:val="32"/>
          <w:lang w:eastAsia="ru-RU"/>
        </w:rPr>
        <w:t xml:space="preserve"> НА ЗЕМЕЛЬНЫЕ УЧАСТКИ, НАХОДЯЩИЕСЯ В ЧАСТНОЙ СОБСТВЕННОСТИ</w:t>
      </w:r>
      <w:r w:rsidR="00ED5BA5">
        <w:rPr>
          <w:rFonts w:ascii="Arial" w:eastAsia="Times New Roman" w:hAnsi="Arial" w:cs="Arial"/>
          <w:b/>
          <w:bCs/>
          <w:sz w:val="32"/>
          <w:szCs w:val="32"/>
          <w:lang w:eastAsia="ru-RU"/>
        </w:rPr>
        <w:t>»</w:t>
      </w:r>
      <w:bookmarkStart w:id="0" w:name="_GoBack"/>
      <w:bookmarkEnd w:id="0"/>
    </w:p>
    <w:p w:rsidR="00800702" w:rsidRPr="00933C17" w:rsidRDefault="00800702" w:rsidP="00800702">
      <w:pPr>
        <w:spacing w:after="0" w:line="240" w:lineRule="auto"/>
        <w:jc w:val="both"/>
        <w:rPr>
          <w:rFonts w:eastAsia="Times New Roman"/>
          <w:sz w:val="24"/>
          <w:szCs w:val="24"/>
          <w:lang w:eastAsia="ru-RU"/>
        </w:rPr>
      </w:pPr>
    </w:p>
    <w:p w:rsidR="00800702" w:rsidRPr="003D4CAA" w:rsidRDefault="00800702" w:rsidP="00933C17">
      <w:pPr>
        <w:spacing w:after="0" w:line="240" w:lineRule="auto"/>
        <w:ind w:firstLine="709"/>
        <w:jc w:val="both"/>
        <w:rPr>
          <w:rFonts w:ascii="Arial" w:eastAsia="Times New Roman" w:hAnsi="Arial" w:cs="Arial"/>
          <w:sz w:val="24"/>
          <w:szCs w:val="24"/>
          <w:lang w:eastAsia="ru-RU"/>
        </w:rPr>
      </w:pPr>
      <w:r w:rsidRPr="003D4CAA">
        <w:rPr>
          <w:rFonts w:ascii="Arial" w:eastAsia="Times New Roman" w:hAnsi="Arial" w:cs="Arial"/>
          <w:sz w:val="24"/>
          <w:szCs w:val="24"/>
          <w:lang w:eastAsia="ru-RU"/>
        </w:rPr>
        <w:t>В соответствии с Земельным кодексом</w:t>
      </w:r>
      <w:r w:rsidRPr="003D4CAA">
        <w:rPr>
          <w:rFonts w:ascii="Arial" w:eastAsia="Times New Roman" w:hAnsi="Arial" w:cs="Arial"/>
          <w:color w:val="000000"/>
          <w:sz w:val="24"/>
          <w:szCs w:val="24"/>
          <w:lang w:eastAsia="ru-RU"/>
        </w:rPr>
        <w:t xml:space="preserve"> Российской Федерации</w:t>
      </w:r>
      <w:r w:rsidRPr="003D4CAA">
        <w:rPr>
          <w:rFonts w:ascii="Arial" w:eastAsia="Times New Roman" w:hAnsi="Arial" w:cs="Arial"/>
          <w:sz w:val="24"/>
          <w:szCs w:val="24"/>
          <w:lang w:eastAsia="ru-RU"/>
        </w:rPr>
        <w:t>, Феде</w:t>
      </w:r>
      <w:r w:rsidR="00933C17">
        <w:rPr>
          <w:rFonts w:ascii="Arial" w:eastAsia="Times New Roman" w:hAnsi="Arial" w:cs="Arial"/>
          <w:sz w:val="24"/>
          <w:szCs w:val="24"/>
          <w:lang w:eastAsia="ru-RU"/>
        </w:rPr>
        <w:t>ральным законом от 27.07.2010 №</w:t>
      </w:r>
      <w:r w:rsidRPr="003D4CAA">
        <w:rPr>
          <w:rFonts w:ascii="Arial" w:eastAsia="Times New Roman" w:hAnsi="Arial" w:cs="Arial"/>
          <w:sz w:val="24"/>
          <w:szCs w:val="24"/>
          <w:lang w:eastAsia="ru-RU"/>
        </w:rPr>
        <w:t>210-ФЗ «Об организации предоставления государственных и муниципальных услуг»,</w:t>
      </w:r>
      <w:r w:rsidRPr="003D4CAA">
        <w:rPr>
          <w:rFonts w:ascii="Arial" w:eastAsia="Times New Roman" w:hAnsi="Arial" w:cs="Arial"/>
          <w:color w:val="000000"/>
          <w:sz w:val="24"/>
          <w:szCs w:val="24"/>
          <w:lang w:eastAsia="ru-RU"/>
        </w:rPr>
        <w:t xml:space="preserve"> Феде</w:t>
      </w:r>
      <w:r w:rsidR="00933C17">
        <w:rPr>
          <w:rFonts w:ascii="Arial" w:eastAsia="Times New Roman" w:hAnsi="Arial" w:cs="Arial"/>
          <w:color w:val="000000"/>
          <w:sz w:val="24"/>
          <w:szCs w:val="24"/>
          <w:lang w:eastAsia="ru-RU"/>
        </w:rPr>
        <w:t>ральным законом от 06.10.2003 №</w:t>
      </w:r>
      <w:r w:rsidRPr="003D4CAA">
        <w:rPr>
          <w:rFonts w:ascii="Arial" w:eastAsia="Times New Roman" w:hAnsi="Arial" w:cs="Arial"/>
          <w:color w:val="000000"/>
          <w:sz w:val="24"/>
          <w:szCs w:val="24"/>
          <w:lang w:eastAsia="ru-RU"/>
        </w:rPr>
        <w:t>131-ФЗ «Об общих принципах организации местного самоуправления в Российской Федерации»,</w:t>
      </w:r>
      <w:r w:rsidRPr="003D4CAA">
        <w:rPr>
          <w:rFonts w:ascii="Arial" w:eastAsia="Times New Roman" w:hAnsi="Arial" w:cs="Arial"/>
          <w:sz w:val="24"/>
          <w:szCs w:val="24"/>
          <w:lang w:eastAsia="ru-RU"/>
        </w:rPr>
        <w:t xml:space="preserve"> руководствуясь Уставом муниципального образования «Ахинское», </w:t>
      </w:r>
    </w:p>
    <w:p w:rsidR="00800702" w:rsidRPr="003250B6" w:rsidRDefault="00800702" w:rsidP="00800702">
      <w:pPr>
        <w:spacing w:after="0" w:line="240" w:lineRule="auto"/>
        <w:jc w:val="center"/>
        <w:rPr>
          <w:rFonts w:ascii="Arial" w:eastAsia="Times New Roman" w:hAnsi="Arial" w:cs="Arial"/>
          <w:b/>
          <w:sz w:val="30"/>
          <w:szCs w:val="30"/>
          <w:lang w:eastAsia="ru-RU"/>
        </w:rPr>
      </w:pPr>
      <w:r w:rsidRPr="003250B6">
        <w:rPr>
          <w:rFonts w:ascii="Arial" w:eastAsia="Times New Roman" w:hAnsi="Arial" w:cs="Arial"/>
          <w:b/>
          <w:sz w:val="30"/>
          <w:szCs w:val="30"/>
          <w:lang w:eastAsia="ru-RU"/>
        </w:rPr>
        <w:t>ПОСТАНОВЛЯЮ:</w:t>
      </w:r>
    </w:p>
    <w:p w:rsidR="00800702" w:rsidRPr="003D4CAA" w:rsidRDefault="00800702" w:rsidP="00800702">
      <w:pPr>
        <w:spacing w:after="0" w:line="240" w:lineRule="auto"/>
        <w:jc w:val="both"/>
        <w:rPr>
          <w:rFonts w:ascii="Arial" w:eastAsia="Times New Roman" w:hAnsi="Arial" w:cs="Arial"/>
          <w:b/>
          <w:sz w:val="24"/>
          <w:szCs w:val="24"/>
          <w:lang w:eastAsia="ru-RU"/>
        </w:rPr>
      </w:pPr>
    </w:p>
    <w:p w:rsidR="00800702" w:rsidRPr="003D4CAA" w:rsidRDefault="00800702" w:rsidP="00933C17">
      <w:pPr>
        <w:spacing w:after="0" w:line="240" w:lineRule="auto"/>
        <w:ind w:firstLine="709"/>
        <w:jc w:val="both"/>
        <w:rPr>
          <w:rFonts w:ascii="Arial" w:eastAsia="Times New Roman" w:hAnsi="Arial" w:cs="Arial"/>
          <w:color w:val="000000"/>
          <w:sz w:val="24"/>
          <w:szCs w:val="24"/>
          <w:lang w:eastAsia="ru-RU"/>
        </w:rPr>
      </w:pPr>
      <w:r w:rsidRPr="003D4CAA">
        <w:rPr>
          <w:rFonts w:ascii="Arial" w:eastAsia="Times New Roman" w:hAnsi="Arial" w:cs="Arial"/>
          <w:sz w:val="24"/>
          <w:szCs w:val="24"/>
          <w:lang w:eastAsia="ru-RU"/>
        </w:rPr>
        <w:t>1.</w:t>
      </w:r>
      <w:r w:rsidRPr="003D4CAA">
        <w:rPr>
          <w:rFonts w:ascii="Arial" w:eastAsia="Arial" w:hAnsi="Arial" w:cs="Arial"/>
          <w:sz w:val="24"/>
          <w:szCs w:val="24"/>
          <w:lang w:eastAsia="ru-RU"/>
        </w:rPr>
        <w:t xml:space="preserve"> </w:t>
      </w:r>
      <w:r w:rsidRPr="003D4CAA">
        <w:rPr>
          <w:rFonts w:ascii="Arial" w:eastAsia="Times New Roman" w:hAnsi="Arial" w:cs="Arial"/>
          <w:sz w:val="24"/>
          <w:szCs w:val="24"/>
          <w:lang w:eastAsia="ru-RU"/>
        </w:rPr>
        <w:t xml:space="preserve">Утвердить административный регламент предоставления муниципальной услуги </w:t>
      </w:r>
      <w:r w:rsidRPr="003D4CAA">
        <w:rPr>
          <w:rFonts w:ascii="Arial" w:eastAsia="Times New Roman" w:hAnsi="Arial" w:cs="Arial"/>
          <w:color w:val="000000"/>
          <w:sz w:val="24"/>
          <w:szCs w:val="24"/>
          <w:lang w:eastAsia="ru-RU"/>
        </w:rPr>
        <w:t>«Обмен земельных участков, находящихся в муниципальной собственности муниципального образования «</w:t>
      </w:r>
      <w:r w:rsidRPr="003D4CAA">
        <w:rPr>
          <w:rFonts w:ascii="Arial" w:eastAsia="Times New Roman" w:hAnsi="Arial" w:cs="Arial"/>
          <w:sz w:val="24"/>
          <w:szCs w:val="24"/>
          <w:lang w:eastAsia="ru-RU"/>
        </w:rPr>
        <w:t>Ахинское</w:t>
      </w:r>
      <w:r w:rsidRPr="003D4CAA">
        <w:rPr>
          <w:rFonts w:ascii="Arial" w:eastAsia="Times New Roman" w:hAnsi="Arial" w:cs="Arial"/>
          <w:color w:val="000000"/>
          <w:sz w:val="24"/>
          <w:szCs w:val="24"/>
          <w:lang w:eastAsia="ru-RU"/>
        </w:rPr>
        <w:t>» на земельные участки, находящиеся в частной собственности».</w:t>
      </w:r>
    </w:p>
    <w:p w:rsidR="00800702" w:rsidRPr="003D4CAA" w:rsidRDefault="00800702" w:rsidP="00933C17">
      <w:pPr>
        <w:widowControl w:val="0"/>
        <w:shd w:val="clear" w:color="auto" w:fill="FFFFFF"/>
        <w:autoSpaceDE w:val="0"/>
        <w:spacing w:after="0" w:line="240" w:lineRule="auto"/>
        <w:ind w:firstLine="709"/>
        <w:jc w:val="both"/>
        <w:rPr>
          <w:rFonts w:ascii="Arial" w:eastAsia="Times New Roman" w:hAnsi="Arial" w:cs="Arial"/>
          <w:sz w:val="24"/>
          <w:szCs w:val="24"/>
          <w:lang w:eastAsia="ar-SA"/>
        </w:rPr>
      </w:pPr>
      <w:r w:rsidRPr="003D4CAA">
        <w:rPr>
          <w:rFonts w:ascii="Arial" w:eastAsia="Times New Roman" w:hAnsi="Arial" w:cs="Arial"/>
          <w:sz w:val="24"/>
          <w:szCs w:val="24"/>
          <w:lang w:eastAsia="ar-SA"/>
        </w:rPr>
        <w:t xml:space="preserve">2. </w:t>
      </w:r>
      <w:r w:rsidRPr="003D4CAA">
        <w:rPr>
          <w:rFonts w:ascii="Arial" w:eastAsia="Times New Roman" w:hAnsi="Arial" w:cs="Arial"/>
          <w:sz w:val="24"/>
          <w:szCs w:val="24"/>
          <w:lang w:eastAsia="ru-RU"/>
        </w:rPr>
        <w:t>Постановление подлежит официальному опубликованию и размещению на официальном сайте администрации муниципального образования «Ахинское».</w:t>
      </w:r>
    </w:p>
    <w:p w:rsidR="00800702" w:rsidRPr="003D4CAA" w:rsidRDefault="00800702" w:rsidP="00933C17">
      <w:pPr>
        <w:spacing w:after="0" w:line="240" w:lineRule="auto"/>
        <w:ind w:firstLine="709"/>
        <w:jc w:val="both"/>
        <w:rPr>
          <w:rFonts w:ascii="Arial" w:eastAsia="Times New Roman" w:hAnsi="Arial" w:cs="Arial"/>
          <w:sz w:val="24"/>
          <w:szCs w:val="24"/>
          <w:lang w:eastAsia="ru-RU"/>
        </w:rPr>
      </w:pPr>
      <w:r w:rsidRPr="003D4CAA">
        <w:rPr>
          <w:rFonts w:ascii="Arial" w:eastAsia="Times New Roman" w:hAnsi="Arial" w:cs="Arial"/>
          <w:sz w:val="24"/>
          <w:szCs w:val="24"/>
          <w:lang w:eastAsia="ru-RU"/>
        </w:rPr>
        <w:t>3.</w:t>
      </w:r>
      <w:r w:rsidRPr="003D4CAA">
        <w:rPr>
          <w:rFonts w:ascii="Arial" w:eastAsia="Arial" w:hAnsi="Arial" w:cs="Arial"/>
          <w:sz w:val="24"/>
          <w:szCs w:val="24"/>
          <w:lang w:eastAsia="ru-RU"/>
        </w:rPr>
        <w:t xml:space="preserve"> </w:t>
      </w:r>
      <w:r w:rsidRPr="003D4CAA">
        <w:rPr>
          <w:rFonts w:ascii="Arial" w:eastAsia="Times New Roman" w:hAnsi="Arial" w:cs="Arial"/>
          <w:sz w:val="24"/>
          <w:szCs w:val="24"/>
          <w:lang w:eastAsia="ru-RU"/>
        </w:rPr>
        <w:t>Постановление</w:t>
      </w:r>
      <w:r w:rsidRPr="003D4CAA">
        <w:rPr>
          <w:rFonts w:ascii="Arial" w:eastAsia="Arial" w:hAnsi="Arial" w:cs="Arial"/>
          <w:sz w:val="24"/>
          <w:szCs w:val="24"/>
          <w:lang w:eastAsia="ru-RU"/>
        </w:rPr>
        <w:t xml:space="preserve"> </w:t>
      </w:r>
      <w:r w:rsidRPr="003D4CAA">
        <w:rPr>
          <w:rFonts w:ascii="Arial" w:eastAsia="Times New Roman" w:hAnsi="Arial" w:cs="Arial"/>
          <w:sz w:val="24"/>
          <w:szCs w:val="24"/>
          <w:lang w:eastAsia="ru-RU"/>
        </w:rPr>
        <w:t>вступает</w:t>
      </w:r>
      <w:r w:rsidRPr="003D4CAA">
        <w:rPr>
          <w:rFonts w:ascii="Arial" w:eastAsia="Arial" w:hAnsi="Arial" w:cs="Arial"/>
          <w:sz w:val="24"/>
          <w:szCs w:val="24"/>
          <w:lang w:eastAsia="ru-RU"/>
        </w:rPr>
        <w:t xml:space="preserve"> </w:t>
      </w:r>
      <w:r w:rsidRPr="003D4CAA">
        <w:rPr>
          <w:rFonts w:ascii="Arial" w:eastAsia="Times New Roman" w:hAnsi="Arial" w:cs="Arial"/>
          <w:sz w:val="24"/>
          <w:szCs w:val="24"/>
          <w:lang w:eastAsia="ru-RU"/>
        </w:rPr>
        <w:t>в</w:t>
      </w:r>
      <w:r w:rsidRPr="003D4CAA">
        <w:rPr>
          <w:rFonts w:ascii="Arial" w:eastAsia="Arial" w:hAnsi="Arial" w:cs="Arial"/>
          <w:sz w:val="24"/>
          <w:szCs w:val="24"/>
          <w:lang w:eastAsia="ru-RU"/>
        </w:rPr>
        <w:t xml:space="preserve"> </w:t>
      </w:r>
      <w:r w:rsidRPr="003D4CAA">
        <w:rPr>
          <w:rFonts w:ascii="Arial" w:eastAsia="Times New Roman" w:hAnsi="Arial" w:cs="Arial"/>
          <w:sz w:val="24"/>
          <w:szCs w:val="24"/>
          <w:lang w:eastAsia="ru-RU"/>
        </w:rPr>
        <w:t>силу</w:t>
      </w:r>
      <w:r w:rsidRPr="003D4CAA">
        <w:rPr>
          <w:rFonts w:ascii="Arial" w:eastAsia="Arial" w:hAnsi="Arial" w:cs="Arial"/>
          <w:sz w:val="24"/>
          <w:szCs w:val="24"/>
          <w:lang w:eastAsia="ru-RU"/>
        </w:rPr>
        <w:t xml:space="preserve"> </w:t>
      </w:r>
      <w:r w:rsidRPr="003D4CAA">
        <w:rPr>
          <w:rFonts w:ascii="Arial" w:eastAsia="Times New Roman" w:hAnsi="Arial" w:cs="Arial"/>
          <w:sz w:val="24"/>
          <w:szCs w:val="24"/>
          <w:lang w:eastAsia="ru-RU"/>
        </w:rPr>
        <w:t>со</w:t>
      </w:r>
      <w:r w:rsidRPr="003D4CAA">
        <w:rPr>
          <w:rFonts w:ascii="Arial" w:eastAsia="Arial" w:hAnsi="Arial" w:cs="Arial"/>
          <w:sz w:val="24"/>
          <w:szCs w:val="24"/>
          <w:lang w:eastAsia="ru-RU"/>
        </w:rPr>
        <w:t xml:space="preserve"> </w:t>
      </w:r>
      <w:r w:rsidRPr="003D4CAA">
        <w:rPr>
          <w:rFonts w:ascii="Arial" w:eastAsia="Times New Roman" w:hAnsi="Arial" w:cs="Arial"/>
          <w:sz w:val="24"/>
          <w:szCs w:val="24"/>
          <w:lang w:eastAsia="ru-RU"/>
        </w:rPr>
        <w:t>дня</w:t>
      </w:r>
      <w:r w:rsidRPr="003D4CAA">
        <w:rPr>
          <w:rFonts w:ascii="Arial" w:eastAsia="Arial" w:hAnsi="Arial" w:cs="Arial"/>
          <w:sz w:val="24"/>
          <w:szCs w:val="24"/>
          <w:lang w:eastAsia="ru-RU"/>
        </w:rPr>
        <w:t xml:space="preserve"> </w:t>
      </w:r>
      <w:r w:rsidRPr="003D4CAA">
        <w:rPr>
          <w:rFonts w:ascii="Arial" w:eastAsia="Times New Roman" w:hAnsi="Arial" w:cs="Arial"/>
          <w:sz w:val="24"/>
          <w:szCs w:val="24"/>
          <w:lang w:eastAsia="ru-RU"/>
        </w:rPr>
        <w:t>его</w:t>
      </w:r>
      <w:r w:rsidRPr="003D4CAA">
        <w:rPr>
          <w:rFonts w:ascii="Arial" w:eastAsia="Arial" w:hAnsi="Arial" w:cs="Arial"/>
          <w:sz w:val="24"/>
          <w:szCs w:val="24"/>
          <w:lang w:eastAsia="ru-RU"/>
        </w:rPr>
        <w:t xml:space="preserve"> </w:t>
      </w:r>
      <w:r w:rsidRPr="003D4CAA">
        <w:rPr>
          <w:rFonts w:ascii="Arial" w:eastAsia="Times New Roman" w:hAnsi="Arial" w:cs="Arial"/>
          <w:sz w:val="24"/>
          <w:szCs w:val="24"/>
          <w:lang w:eastAsia="ru-RU"/>
        </w:rPr>
        <w:t>официального</w:t>
      </w:r>
      <w:r w:rsidRPr="003D4CAA">
        <w:rPr>
          <w:rFonts w:ascii="Arial" w:eastAsia="Arial" w:hAnsi="Arial" w:cs="Arial"/>
          <w:sz w:val="24"/>
          <w:szCs w:val="24"/>
          <w:lang w:eastAsia="ru-RU"/>
        </w:rPr>
        <w:t xml:space="preserve"> </w:t>
      </w:r>
      <w:r w:rsidRPr="003D4CAA">
        <w:rPr>
          <w:rFonts w:ascii="Arial" w:eastAsia="Times New Roman" w:hAnsi="Arial" w:cs="Arial"/>
          <w:sz w:val="24"/>
          <w:szCs w:val="24"/>
          <w:lang w:eastAsia="ru-RU"/>
        </w:rPr>
        <w:t>опубликования.</w:t>
      </w:r>
    </w:p>
    <w:p w:rsidR="00800702" w:rsidRPr="003D4CAA" w:rsidRDefault="00800702" w:rsidP="00800702">
      <w:pPr>
        <w:spacing w:after="0" w:line="240" w:lineRule="auto"/>
        <w:rPr>
          <w:rFonts w:ascii="Arial" w:eastAsia="Times New Roman" w:hAnsi="Arial" w:cs="Arial"/>
          <w:color w:val="000000"/>
          <w:sz w:val="24"/>
          <w:szCs w:val="24"/>
          <w:lang w:eastAsia="ru-RU"/>
        </w:rPr>
      </w:pPr>
    </w:p>
    <w:p w:rsidR="00800702" w:rsidRPr="003D4CAA" w:rsidRDefault="00800702" w:rsidP="00800702">
      <w:pPr>
        <w:spacing w:after="0" w:line="240" w:lineRule="auto"/>
        <w:rPr>
          <w:rFonts w:ascii="Arial" w:eastAsia="Times New Roman" w:hAnsi="Arial" w:cs="Arial"/>
          <w:color w:val="000000"/>
          <w:sz w:val="24"/>
          <w:szCs w:val="24"/>
          <w:lang w:eastAsia="ru-RU"/>
        </w:rPr>
      </w:pPr>
    </w:p>
    <w:p w:rsidR="003250B6" w:rsidRDefault="00800702" w:rsidP="00800702">
      <w:pPr>
        <w:spacing w:after="0" w:line="240" w:lineRule="auto"/>
        <w:rPr>
          <w:rFonts w:ascii="Arial" w:eastAsia="Times New Roman" w:hAnsi="Arial" w:cs="Arial"/>
          <w:color w:val="000000"/>
          <w:sz w:val="24"/>
          <w:szCs w:val="24"/>
          <w:lang w:eastAsia="ru-RU"/>
        </w:rPr>
      </w:pPr>
      <w:r w:rsidRPr="003D4CAA">
        <w:rPr>
          <w:rFonts w:ascii="Arial" w:eastAsia="Times New Roman" w:hAnsi="Arial" w:cs="Arial"/>
          <w:color w:val="000000"/>
          <w:sz w:val="24"/>
          <w:szCs w:val="24"/>
          <w:lang w:eastAsia="ru-RU"/>
        </w:rPr>
        <w:t xml:space="preserve">Глава </w:t>
      </w:r>
    </w:p>
    <w:p w:rsidR="00800702" w:rsidRPr="003D4CAA" w:rsidRDefault="00800702" w:rsidP="00800702">
      <w:pPr>
        <w:spacing w:after="0" w:line="240" w:lineRule="auto"/>
        <w:rPr>
          <w:rFonts w:ascii="Arial" w:eastAsia="Times New Roman" w:hAnsi="Arial" w:cs="Arial"/>
          <w:color w:val="000000"/>
          <w:sz w:val="24"/>
          <w:szCs w:val="24"/>
          <w:lang w:eastAsia="ru-RU"/>
        </w:rPr>
      </w:pPr>
      <w:r w:rsidRPr="003D4CAA">
        <w:rPr>
          <w:rFonts w:ascii="Arial" w:eastAsia="Times New Roman" w:hAnsi="Arial" w:cs="Arial"/>
          <w:color w:val="000000"/>
          <w:sz w:val="24"/>
          <w:szCs w:val="24"/>
          <w:lang w:eastAsia="ru-RU"/>
        </w:rPr>
        <w:t>Г.Д. Багаева</w:t>
      </w:r>
    </w:p>
    <w:p w:rsidR="00800702" w:rsidRPr="003D4CAA" w:rsidRDefault="00800702" w:rsidP="00800702">
      <w:pPr>
        <w:spacing w:after="0" w:line="240" w:lineRule="auto"/>
        <w:rPr>
          <w:rFonts w:ascii="Arial" w:eastAsia="Times New Roman" w:hAnsi="Arial" w:cs="Arial"/>
          <w:color w:val="000000"/>
          <w:sz w:val="24"/>
          <w:szCs w:val="24"/>
          <w:lang w:eastAsia="ru-RU"/>
        </w:rPr>
      </w:pPr>
    </w:p>
    <w:p w:rsidR="00800702" w:rsidRPr="003250B6" w:rsidRDefault="00800702" w:rsidP="003250B6">
      <w:pPr>
        <w:autoSpaceDE w:val="0"/>
        <w:autoSpaceDN w:val="0"/>
        <w:adjustRightInd w:val="0"/>
        <w:spacing w:after="0" w:line="240" w:lineRule="auto"/>
        <w:jc w:val="right"/>
        <w:rPr>
          <w:rFonts w:ascii="Courier New" w:eastAsia="Times New Roman" w:hAnsi="Courier New" w:cs="Courier New"/>
          <w:b/>
          <w:lang w:eastAsia="ru-RU"/>
        </w:rPr>
      </w:pPr>
      <w:r w:rsidRPr="003250B6">
        <w:rPr>
          <w:rFonts w:ascii="Courier New" w:eastAsia="Times New Roman" w:hAnsi="Courier New" w:cs="Courier New"/>
          <w:lang w:eastAsia="ru-RU"/>
        </w:rPr>
        <w:t>УТВЕРЖДЕН</w:t>
      </w:r>
    </w:p>
    <w:p w:rsidR="00800702" w:rsidRPr="003250B6" w:rsidRDefault="00800702" w:rsidP="003250B6">
      <w:pPr>
        <w:autoSpaceDE w:val="0"/>
        <w:autoSpaceDN w:val="0"/>
        <w:adjustRightInd w:val="0"/>
        <w:spacing w:after="0" w:line="240" w:lineRule="auto"/>
        <w:jc w:val="right"/>
        <w:rPr>
          <w:rFonts w:ascii="Courier New" w:eastAsia="Times New Roman" w:hAnsi="Courier New" w:cs="Courier New"/>
          <w:lang w:eastAsia="ru-RU"/>
        </w:rPr>
      </w:pPr>
      <w:r w:rsidRPr="003250B6">
        <w:rPr>
          <w:rFonts w:ascii="Courier New" w:eastAsia="Times New Roman" w:hAnsi="Courier New" w:cs="Courier New"/>
          <w:lang w:eastAsia="ru-RU"/>
        </w:rPr>
        <w:t>постановлением главы</w:t>
      </w:r>
    </w:p>
    <w:p w:rsidR="00800702" w:rsidRPr="003250B6" w:rsidRDefault="003250B6" w:rsidP="003250B6">
      <w:pPr>
        <w:autoSpaceDE w:val="0"/>
        <w:autoSpaceDN w:val="0"/>
        <w:adjustRightInd w:val="0"/>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w:t>
      </w:r>
      <w:r w:rsidR="00800702" w:rsidRPr="003250B6">
        <w:rPr>
          <w:rFonts w:ascii="Courier New" w:eastAsia="Times New Roman" w:hAnsi="Courier New" w:cs="Courier New"/>
          <w:lang w:eastAsia="ru-RU"/>
        </w:rPr>
        <w:t>51 от 01.10.2017г</w:t>
      </w:r>
    </w:p>
    <w:p w:rsidR="00800702" w:rsidRPr="003D4CAA" w:rsidRDefault="00800702" w:rsidP="00800702">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bCs/>
          <w:sz w:val="30"/>
          <w:szCs w:val="30"/>
          <w:lang w:eastAsia="ru-RU"/>
        </w:rPr>
      </w:pPr>
      <w:r w:rsidRPr="003250B6">
        <w:rPr>
          <w:rFonts w:ascii="Arial" w:eastAsia="Times New Roman" w:hAnsi="Arial" w:cs="Arial"/>
          <w:b/>
          <w:bCs/>
          <w:sz w:val="30"/>
          <w:szCs w:val="30"/>
          <w:lang w:eastAsia="ru-RU"/>
        </w:rPr>
        <w:t>АДМИНИСТРАТИВНЫЙ РЕГЛАМЕНТ</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bCs/>
          <w:sz w:val="30"/>
          <w:szCs w:val="30"/>
          <w:lang w:eastAsia="ru-RU"/>
        </w:rPr>
      </w:pPr>
      <w:r w:rsidRPr="003250B6">
        <w:rPr>
          <w:rFonts w:ascii="Arial" w:eastAsia="Times New Roman" w:hAnsi="Arial" w:cs="Arial"/>
          <w:b/>
          <w:bCs/>
          <w:sz w:val="30"/>
          <w:szCs w:val="30"/>
          <w:lang w:eastAsia="ru-RU"/>
        </w:rPr>
        <w:t>ПО ПРЕДОСТАВЛЕНИЮ МУНИЦИПАЛЬНОЙ УСЛУГИ "ОБМЕН ЗЕМЕЛЬНЫХ УЧАСТКОВ, НАХОДЯЩИХСЯ В МУНИЦИПАЛЬНОЙ СОБСТВЕННОСТИ МУНИЦИПАЛЬНОГО ОБРАЗОВАНИЯ «АХИНСКОЕ»</w:t>
      </w:r>
      <w:r w:rsidR="003250B6">
        <w:rPr>
          <w:rFonts w:ascii="Arial" w:eastAsia="Times New Roman" w:hAnsi="Arial" w:cs="Arial"/>
          <w:b/>
          <w:bCs/>
          <w:sz w:val="30"/>
          <w:szCs w:val="30"/>
          <w:lang w:eastAsia="ru-RU"/>
        </w:rPr>
        <w:t>,</w:t>
      </w:r>
      <w:r w:rsidRPr="003250B6">
        <w:rPr>
          <w:rFonts w:ascii="Arial" w:eastAsia="Times New Roman" w:hAnsi="Arial" w:cs="Arial"/>
          <w:b/>
          <w:bCs/>
          <w:sz w:val="30"/>
          <w:szCs w:val="30"/>
          <w:lang w:eastAsia="ru-RU"/>
        </w:rPr>
        <w:t xml:space="preserve"> НА ЗЕМЕЛЬНЫЕ УЧАСТКИ, </w:t>
      </w:r>
      <w:r w:rsidRPr="003250B6">
        <w:rPr>
          <w:rFonts w:ascii="Arial" w:eastAsia="Times New Roman" w:hAnsi="Arial" w:cs="Arial"/>
          <w:b/>
          <w:bCs/>
          <w:sz w:val="30"/>
          <w:szCs w:val="30"/>
          <w:lang w:eastAsia="ru-RU"/>
        </w:rPr>
        <w:lastRenderedPageBreak/>
        <w:t>НАХОДЯЩИЕСЯ В ЧАСТНОЙ СОБСТВЕННОСТИ"</w:t>
      </w:r>
    </w:p>
    <w:p w:rsidR="00800702" w:rsidRPr="003D4CAA" w:rsidRDefault="00800702" w:rsidP="00800702">
      <w:pPr>
        <w:widowControl w:val="0"/>
        <w:autoSpaceDE w:val="0"/>
        <w:autoSpaceDN w:val="0"/>
        <w:adjustRightInd w:val="0"/>
        <w:spacing w:after="0" w:line="240" w:lineRule="auto"/>
        <w:jc w:val="both"/>
        <w:rPr>
          <w:rFonts w:ascii="Arial" w:eastAsia="Times New Roman" w:hAnsi="Arial" w:cs="Arial"/>
          <w:sz w:val="28"/>
          <w:szCs w:val="32"/>
          <w:lang w:eastAsia="ru-RU"/>
        </w:rPr>
      </w:pPr>
    </w:p>
    <w:p w:rsidR="00800702" w:rsidRPr="003D4CAA" w:rsidRDefault="00800702" w:rsidP="00800702">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bookmarkStart w:id="1" w:name="Par36"/>
      <w:bookmarkEnd w:id="1"/>
      <w:r w:rsidRPr="003D4CAA">
        <w:rPr>
          <w:rFonts w:ascii="Arial" w:eastAsia="Times New Roman" w:hAnsi="Arial" w:cs="Arial"/>
          <w:b/>
          <w:sz w:val="24"/>
          <w:szCs w:val="24"/>
          <w:lang w:eastAsia="ru-RU"/>
        </w:rPr>
        <w:t>Раздел I. ОБЩИЕ ПОЛОЖЕНИЯ</w:t>
      </w:r>
    </w:p>
    <w:p w:rsidR="00800702" w:rsidRPr="003D4CAA" w:rsidRDefault="00800702" w:rsidP="00800702">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800702" w:rsidRPr="003D4CAA" w:rsidRDefault="00800702" w:rsidP="00800702">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bookmarkStart w:id="2" w:name="Par38"/>
      <w:bookmarkEnd w:id="2"/>
      <w:r w:rsidRPr="003D4CAA">
        <w:rPr>
          <w:rFonts w:ascii="Arial" w:eastAsia="Times New Roman" w:hAnsi="Arial" w:cs="Arial"/>
          <w:b/>
          <w:sz w:val="24"/>
          <w:szCs w:val="24"/>
          <w:lang w:eastAsia="ru-RU"/>
        </w:rPr>
        <w:t>Глава 1. ПРЕДМЕТ РЕГУЛИРОВАНИЯ АДМИНИСТРАТИВНОГО РЕГЛАМЕНТА</w:t>
      </w:r>
    </w:p>
    <w:p w:rsidR="00800702" w:rsidRPr="003D4CAA"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p>
    <w:p w:rsidR="00800702" w:rsidRPr="003D4CAA"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D4CAA">
        <w:rPr>
          <w:rFonts w:ascii="Arial" w:eastAsia="Times New Roman" w:hAnsi="Arial" w:cs="Arial"/>
          <w:sz w:val="24"/>
          <w:szCs w:val="24"/>
          <w:lang w:eastAsia="ru-RU"/>
        </w:rPr>
        <w:t xml:space="preserve">1. Настоящий административный регламент разработан в соответствии с Федеральным законом от 27 июля 2010 года № 210-ФЗ "Об организации предоставления государственных и муниципальных услуг", </w:t>
      </w:r>
    </w:p>
    <w:p w:rsidR="00800702" w:rsidRPr="003D4CAA" w:rsidRDefault="00800702" w:rsidP="00800702">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3D4CAA">
        <w:rPr>
          <w:rFonts w:ascii="Arial" w:eastAsia="Times New Roman" w:hAnsi="Arial" w:cs="Arial"/>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w:t>
      </w:r>
      <w:r w:rsidRPr="003D4CAA">
        <w:rPr>
          <w:rFonts w:ascii="Arial" w:eastAsia="Times New Roman" w:hAnsi="Arial" w:cs="Arial"/>
          <w:bCs/>
          <w:sz w:val="24"/>
          <w:szCs w:val="24"/>
          <w:lang w:eastAsia="ru-RU"/>
        </w:rPr>
        <w:t xml:space="preserve">Обмен земельных участков, находящихся в муниципальной собственности муниципального образования «Ахинское» на земельные участки, находящиеся в частной собственности» </w:t>
      </w:r>
      <w:r w:rsidRPr="003D4CAA">
        <w:rPr>
          <w:rFonts w:ascii="Arial" w:eastAsia="Times New Roman" w:hAnsi="Arial" w:cs="Arial"/>
          <w:sz w:val="24"/>
          <w:szCs w:val="24"/>
          <w:lang w:eastAsia="ru-RU"/>
        </w:rPr>
        <w:t>(далее - муниципальная услуга), повышения качества ее исполнения, создания условий для участия граждан, юридических лиц, индивидуальных предпринимателей в отношениях, возникающих при предоставлении муниципальной услуги.</w:t>
      </w:r>
    </w:p>
    <w:p w:rsidR="00800702" w:rsidRPr="003D4CAA"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D4CAA">
        <w:rPr>
          <w:rFonts w:ascii="Arial" w:eastAsia="Times New Roman" w:hAnsi="Arial" w:cs="Arial"/>
          <w:sz w:val="24"/>
          <w:szCs w:val="24"/>
          <w:lang w:eastAsia="ru-RU"/>
        </w:rPr>
        <w:t>3. 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p>
    <w:p w:rsidR="00800702" w:rsidRPr="003250B6" w:rsidRDefault="00800702" w:rsidP="00800702">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bookmarkStart w:id="3" w:name="Par44"/>
      <w:bookmarkEnd w:id="3"/>
      <w:r w:rsidRPr="003250B6">
        <w:rPr>
          <w:rFonts w:ascii="Arial" w:eastAsia="Times New Roman" w:hAnsi="Arial" w:cs="Arial"/>
          <w:b/>
          <w:sz w:val="24"/>
          <w:szCs w:val="24"/>
          <w:lang w:eastAsia="ru-RU"/>
        </w:rPr>
        <w:t>Глава 2. КРУГ ЗАЯВИТЕЛЕЙ</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4. Заявителями муниципальной услуги являются граждане и юридические лица, индивидуальные предприниматели являющиеся собственниками земельных участков, изымаемых для муниципальных нужд либо предназначенных в соответствии с утвержденным проектом планировки территории и проектом межевания территории для размещения объектов социальной инфраструктуры (если размещение объектов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p>
    <w:p w:rsidR="00800702" w:rsidRPr="003250B6" w:rsidRDefault="00800702" w:rsidP="00800702">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bookmarkStart w:id="4" w:name="Par122"/>
      <w:bookmarkEnd w:id="4"/>
      <w:r w:rsidRPr="003250B6">
        <w:rPr>
          <w:rFonts w:ascii="Arial" w:eastAsia="Times New Roman" w:hAnsi="Arial" w:cs="Arial"/>
          <w:b/>
          <w:sz w:val="24"/>
          <w:szCs w:val="24"/>
          <w:lang w:eastAsia="ru-RU"/>
        </w:rPr>
        <w:t>Глава 3. ТРЕБОВАНИЯ К ПОРЯДКУ ИНФОРМИРОВАНИЯ</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О ПРЕДОСТАВЛЕНИИ МУНИЦИПАЛЬНОЙ УСЛУГИ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5. 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Администрацию МО «Ахинское» (далее - Администрация).</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5" w:name="Par126"/>
      <w:bookmarkEnd w:id="5"/>
      <w:r w:rsidRPr="003250B6">
        <w:rPr>
          <w:rFonts w:ascii="Arial" w:eastAsia="Times New Roman" w:hAnsi="Arial" w:cs="Arial"/>
          <w:sz w:val="24"/>
          <w:szCs w:val="24"/>
          <w:lang w:eastAsia="ru-RU"/>
        </w:rPr>
        <w:t>6. Информация предоставляется:</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1) при личном контакте с заявителями;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 xml:space="preserve">2) 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 </w:t>
      </w:r>
      <w:r w:rsidRPr="003250B6">
        <w:rPr>
          <w:rFonts w:ascii="Arial" w:eastAsia="Times New Roman" w:hAnsi="Arial" w:cs="Arial"/>
          <w:sz w:val="24"/>
          <w:szCs w:val="24"/>
          <w:lang w:val="en-US" w:eastAsia="ru-RU"/>
        </w:rPr>
        <w:t>http</w:t>
      </w:r>
      <w:r w:rsidRPr="003250B6">
        <w:rPr>
          <w:rFonts w:ascii="Arial" w:eastAsia="Times New Roman" w:hAnsi="Arial" w:cs="Arial"/>
          <w:sz w:val="24"/>
          <w:szCs w:val="24"/>
          <w:lang w:eastAsia="ru-RU"/>
        </w:rPr>
        <w:t>//</w:t>
      </w:r>
      <w:proofErr w:type="spellStart"/>
      <w:proofErr w:type="gramStart"/>
      <w:r w:rsidRPr="003250B6">
        <w:rPr>
          <w:rFonts w:ascii="Arial" w:eastAsia="Times New Roman" w:hAnsi="Arial" w:cs="Arial"/>
          <w:sz w:val="24"/>
          <w:szCs w:val="24"/>
          <w:lang w:eastAsia="ru-RU"/>
        </w:rPr>
        <w:t>ахинское.рф</w:t>
      </w:r>
      <w:proofErr w:type="spellEnd"/>
      <w:proofErr w:type="gramEnd"/>
      <w:r w:rsidRPr="003250B6">
        <w:rPr>
          <w:rFonts w:ascii="Arial" w:eastAsia="Times New Roman" w:hAnsi="Arial" w:cs="Arial"/>
          <w:sz w:val="24"/>
          <w:szCs w:val="24"/>
          <w:lang w:eastAsia="ru-RU"/>
        </w:rPr>
        <w:t xml:space="preserve">, электронный адрес в информационно-телекоммуникационной сети «Интернет» </w:t>
      </w:r>
      <w:proofErr w:type="spellStart"/>
      <w:r w:rsidRPr="003250B6">
        <w:rPr>
          <w:rFonts w:ascii="Arial" w:eastAsia="Times New Roman" w:hAnsi="Arial" w:cs="Arial"/>
          <w:sz w:val="24"/>
          <w:szCs w:val="24"/>
          <w:lang w:val="en-US" w:eastAsia="ru-RU"/>
        </w:rPr>
        <w:t>gdbagaewa</w:t>
      </w:r>
      <w:proofErr w:type="spellEnd"/>
      <w:r w:rsidRPr="003250B6">
        <w:rPr>
          <w:rFonts w:ascii="Arial" w:eastAsia="Times New Roman" w:hAnsi="Arial" w:cs="Arial"/>
          <w:sz w:val="24"/>
          <w:szCs w:val="24"/>
          <w:lang w:eastAsia="ru-RU"/>
        </w:rPr>
        <w:t>@</w:t>
      </w:r>
      <w:proofErr w:type="spellStart"/>
      <w:r w:rsidRPr="003250B6">
        <w:rPr>
          <w:rFonts w:ascii="Arial" w:eastAsia="Times New Roman" w:hAnsi="Arial" w:cs="Arial"/>
          <w:sz w:val="24"/>
          <w:szCs w:val="24"/>
          <w:lang w:val="en-US" w:eastAsia="ru-RU"/>
        </w:rPr>
        <w:t>yandex</w:t>
      </w:r>
      <w:proofErr w:type="spellEnd"/>
      <w:r w:rsidRPr="003250B6">
        <w:rPr>
          <w:rFonts w:ascii="Arial" w:eastAsia="Times New Roman" w:hAnsi="Arial" w:cs="Arial"/>
          <w:sz w:val="24"/>
          <w:szCs w:val="24"/>
          <w:lang w:eastAsia="ru-RU"/>
        </w:rPr>
        <w:t>.</w:t>
      </w:r>
      <w:proofErr w:type="spellStart"/>
      <w:r w:rsidRPr="003250B6">
        <w:rPr>
          <w:rFonts w:ascii="Arial" w:eastAsia="Times New Roman" w:hAnsi="Arial" w:cs="Arial"/>
          <w:sz w:val="24"/>
          <w:szCs w:val="24"/>
          <w:lang w:val="en-US" w:eastAsia="ru-RU"/>
        </w:rPr>
        <w:t>ru</w:t>
      </w:r>
      <w:proofErr w:type="spellEnd"/>
      <w:r w:rsidRPr="003250B6">
        <w:rPr>
          <w:rFonts w:ascii="Arial" w:eastAsia="Times New Roman" w:hAnsi="Arial" w:cs="Arial"/>
          <w:sz w:val="24"/>
          <w:szCs w:val="24"/>
          <w:lang w:eastAsia="ru-RU"/>
        </w:rPr>
        <w:t>;</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3) письменно, в случае письменного обращения заявителя.</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6" w:name="Par131"/>
      <w:bookmarkEnd w:id="6"/>
      <w:r w:rsidRPr="003250B6">
        <w:rPr>
          <w:rFonts w:ascii="Arial" w:eastAsia="Times New Roman" w:hAnsi="Arial" w:cs="Arial"/>
          <w:sz w:val="24"/>
          <w:szCs w:val="24"/>
          <w:lang w:eastAsia="ru-RU"/>
        </w:rPr>
        <w:t>7. 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8. Должностные лица предоставляют информацию по следующим вопросам:</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lastRenderedPageBreak/>
        <w:t>1)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2) о порядке предоставления муниципальной услуги и ходе предоставления муниципальной услуги;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3) об исчерпывающем перечне документов, необходимых для предоставления муниципальной услуги, и требованиях к оформлению указанных документов;</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4) о времени приема документов, необходимых для предоставления муниципальной услуги;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5) о сроке предоставления муниципальной услуги;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6) о результате предоставления муниципальной услуги;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7) об исчерпывающем перечне оснований для приостановления или отказа в предоставлении муниципальной услуги;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8) о порядке выдачи (направления) документов, являющихся результатом предоставления муниципальной услуги;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9) о требованиях к порядку информирования о предоставлении муниципальной услуги;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9. Основными требованиями при предоставлении информации являются:</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1) актуальность;</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2) своевременность;</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3) достоверность предоставляемой информации;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4) четкость и доступность в изложении информации;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5) оперативность предоставления информации;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6) полнота информации.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10. Предоставление информации по телефону осуществляется путем непосредственного общения по телефону.</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Администрации,  фамилии, имени и отчестве и должности лица, принявшего телефонный звонок.</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Время разговора не должно превышать 10 минут.</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11. Если заявителя не удовлетворяет информация, предоставленная должностным лицом Администрации, он может обратиться к главе МО «Ахинское» в соответствии с графиком приема граждан.</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Письменные обращения заявителей (в том числе переданные при помощи факсимильной и электронной связи) о предоставлении информации по предоставлению муниципальной услуги рассматриваются должностными лицами в течение тридцати дней со дня регистрации обращения.</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Днем регистрации обращения является день его поступления в Администрацию.</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Ответ на обращение, поступившее в Администрацию, в течение срока рассмотрения обращения направляется почтовой, факсимильной связью по адресу/телефону, которые указаны в обращении.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 xml:space="preserve">Ответ на обращение, переданное при помощи электронной связи, в течение срока </w:t>
      </w:r>
      <w:r w:rsidRPr="003250B6">
        <w:rPr>
          <w:rFonts w:ascii="Arial" w:eastAsia="Times New Roman" w:hAnsi="Arial" w:cs="Arial"/>
          <w:sz w:val="24"/>
          <w:szCs w:val="24"/>
          <w:lang w:eastAsia="ru-RU"/>
        </w:rPr>
        <w:lastRenderedPageBreak/>
        <w:t>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12.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1) на стендах, расположенных в помещениях, занимаемых Администрацией;</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2) на</w:t>
      </w:r>
      <w:r w:rsidRPr="003250B6">
        <w:rPr>
          <w:rFonts w:ascii="Arial" w:eastAsia="Times New Roman" w:hAnsi="Arial" w:cs="Arial"/>
          <w:b/>
          <w:sz w:val="24"/>
          <w:szCs w:val="24"/>
          <w:lang w:eastAsia="ru-RU"/>
        </w:rPr>
        <w:t xml:space="preserve"> </w:t>
      </w:r>
      <w:r w:rsidRPr="003250B6">
        <w:rPr>
          <w:rFonts w:ascii="Arial" w:eastAsia="Times New Roman" w:hAnsi="Arial" w:cs="Arial"/>
          <w:sz w:val="24"/>
          <w:szCs w:val="24"/>
          <w:lang w:eastAsia="ru-RU"/>
        </w:rPr>
        <w:t xml:space="preserve">официальном сайте Администрации в информационно-телекоммуникационной сети «Интернет» - </w:t>
      </w:r>
      <w:r w:rsidRPr="003250B6">
        <w:rPr>
          <w:rFonts w:ascii="Arial" w:eastAsia="Times New Roman" w:hAnsi="Arial" w:cs="Arial"/>
          <w:sz w:val="24"/>
          <w:szCs w:val="24"/>
          <w:lang w:val="en-US" w:eastAsia="ru-RU"/>
        </w:rPr>
        <w:t>http</w:t>
      </w:r>
      <w:r w:rsidRPr="003250B6">
        <w:rPr>
          <w:rFonts w:ascii="Arial" w:eastAsia="Times New Roman" w:hAnsi="Arial" w:cs="Arial"/>
          <w:sz w:val="24"/>
          <w:szCs w:val="24"/>
          <w:lang w:eastAsia="ru-RU"/>
        </w:rPr>
        <w:t>://</w:t>
      </w:r>
      <w:proofErr w:type="spellStart"/>
      <w:r w:rsidRPr="003250B6">
        <w:rPr>
          <w:rFonts w:ascii="Arial" w:eastAsia="Times New Roman" w:hAnsi="Arial" w:cs="Arial"/>
          <w:sz w:val="24"/>
          <w:szCs w:val="24"/>
          <w:lang w:eastAsia="ru-RU"/>
        </w:rPr>
        <w:t>ахинское.рф</w:t>
      </w:r>
      <w:proofErr w:type="spellEnd"/>
      <w:r w:rsidRPr="003250B6">
        <w:rPr>
          <w:rFonts w:ascii="Arial" w:eastAsia="Times New Roman" w:hAnsi="Arial" w:cs="Arial"/>
          <w:sz w:val="24"/>
          <w:szCs w:val="24"/>
          <w:lang w:eastAsia="ru-RU"/>
        </w:rPr>
        <w:t xml:space="preserve">, электронный адрес в информационно-телекоммуникационной сети «Интернет»- </w:t>
      </w:r>
      <w:proofErr w:type="spellStart"/>
      <w:r w:rsidRPr="003250B6">
        <w:rPr>
          <w:rFonts w:ascii="Arial" w:eastAsia="Times New Roman" w:hAnsi="Arial" w:cs="Arial"/>
          <w:sz w:val="24"/>
          <w:szCs w:val="24"/>
          <w:lang w:val="en-US" w:eastAsia="ru-RU"/>
        </w:rPr>
        <w:t>gdbagaewa</w:t>
      </w:r>
      <w:proofErr w:type="spellEnd"/>
      <w:r w:rsidRPr="003250B6">
        <w:rPr>
          <w:rFonts w:ascii="Arial" w:eastAsia="Times New Roman" w:hAnsi="Arial" w:cs="Arial"/>
          <w:sz w:val="24"/>
          <w:szCs w:val="24"/>
          <w:lang w:eastAsia="ru-RU"/>
        </w:rPr>
        <w:t>@</w:t>
      </w:r>
      <w:proofErr w:type="spellStart"/>
      <w:r w:rsidRPr="003250B6">
        <w:rPr>
          <w:rFonts w:ascii="Arial" w:eastAsia="Times New Roman" w:hAnsi="Arial" w:cs="Arial"/>
          <w:sz w:val="24"/>
          <w:szCs w:val="24"/>
          <w:lang w:val="en-US" w:eastAsia="ru-RU"/>
        </w:rPr>
        <w:t>yandex</w:t>
      </w:r>
      <w:proofErr w:type="spellEnd"/>
      <w:r w:rsidRPr="003250B6">
        <w:rPr>
          <w:rFonts w:ascii="Arial" w:eastAsia="Times New Roman" w:hAnsi="Arial" w:cs="Arial"/>
          <w:sz w:val="24"/>
          <w:szCs w:val="24"/>
          <w:lang w:eastAsia="ru-RU"/>
        </w:rPr>
        <w:t>.</w:t>
      </w:r>
      <w:proofErr w:type="spellStart"/>
      <w:r w:rsidRPr="003250B6">
        <w:rPr>
          <w:rFonts w:ascii="Arial" w:eastAsia="Times New Roman" w:hAnsi="Arial" w:cs="Arial"/>
          <w:sz w:val="24"/>
          <w:szCs w:val="24"/>
          <w:lang w:val="en-US" w:eastAsia="ru-RU"/>
        </w:rPr>
        <w:t>ru</w:t>
      </w:r>
      <w:proofErr w:type="spellEnd"/>
      <w:r w:rsidRPr="003250B6">
        <w:rPr>
          <w:rFonts w:ascii="Arial" w:eastAsia="Times New Roman" w:hAnsi="Arial" w:cs="Arial"/>
          <w:sz w:val="24"/>
          <w:szCs w:val="24"/>
          <w:lang w:eastAsia="ru-RU"/>
        </w:rPr>
        <w:t>;</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13. На стендах, расположенных в помещениях, занимаемых Администрацией, размещается следующая информация:</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1) об Администрации, осуществляющей предоставление муниципальной услуги, включая информацию о месте нахождения Администрации, графике работы Администрации, организаций, участвующих в предоставлении муниципальной услуги, способах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2) справочные телефоны Администрации, организаций, участвующих в предоставлении муниципальной услуги, по которым осуществляется информирование о порядке предоставления муниципальных услуг;</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3) адреса официальных сайтов исполнительных органов государственной власти, органов местного самоуправления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4) порядок получения информации заявителями по вопросам предоставления муниципальной услуги;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 xml:space="preserve">5) текст настоящего административного регламента с </w:t>
      </w:r>
      <w:hyperlink w:anchor="Par707" w:tooltip="Ссылка на текущий документ" w:history="1">
        <w:r w:rsidRPr="003250B6">
          <w:rPr>
            <w:rFonts w:ascii="Arial" w:eastAsia="Times New Roman" w:hAnsi="Arial" w:cs="Arial"/>
            <w:color w:val="000000"/>
            <w:sz w:val="24"/>
            <w:szCs w:val="24"/>
            <w:lang w:eastAsia="ru-RU"/>
          </w:rPr>
          <w:t>приложениями</w:t>
        </w:r>
      </w:hyperlink>
      <w:r w:rsidRPr="003250B6">
        <w:rPr>
          <w:rFonts w:ascii="Arial" w:eastAsia="Times New Roman" w:hAnsi="Arial" w:cs="Arial"/>
          <w:sz w:val="24"/>
          <w:szCs w:val="24"/>
          <w:lang w:eastAsia="ru-RU"/>
        </w:rPr>
        <w:t>.</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7" w:name="Par169"/>
      <w:bookmarkEnd w:id="7"/>
      <w:r w:rsidRPr="003250B6">
        <w:rPr>
          <w:rFonts w:ascii="Arial" w:eastAsia="Times New Roman" w:hAnsi="Arial" w:cs="Arial"/>
          <w:sz w:val="24"/>
          <w:szCs w:val="24"/>
          <w:lang w:eastAsia="ru-RU"/>
        </w:rPr>
        <w:t>14. Информация об Администрации: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 xml:space="preserve">1) место нахождения: </w:t>
      </w:r>
      <w:r w:rsidRPr="003250B6">
        <w:rPr>
          <w:rFonts w:ascii="Arial" w:eastAsia="Times New Roman" w:hAnsi="Arial" w:cs="Arial"/>
          <w:i/>
          <w:sz w:val="24"/>
          <w:szCs w:val="24"/>
          <w:lang w:eastAsia="ru-RU"/>
        </w:rPr>
        <w:t xml:space="preserve">Иркутская область, </w:t>
      </w:r>
      <w:proofErr w:type="spellStart"/>
      <w:r w:rsidRPr="003250B6">
        <w:rPr>
          <w:rFonts w:ascii="Arial" w:eastAsia="Times New Roman" w:hAnsi="Arial" w:cs="Arial"/>
          <w:i/>
          <w:sz w:val="24"/>
          <w:szCs w:val="24"/>
          <w:lang w:eastAsia="ru-RU"/>
        </w:rPr>
        <w:t>Эхирит-Булагатский</w:t>
      </w:r>
      <w:proofErr w:type="spellEnd"/>
      <w:r w:rsidRPr="003250B6">
        <w:rPr>
          <w:rFonts w:ascii="Arial" w:eastAsia="Times New Roman" w:hAnsi="Arial" w:cs="Arial"/>
          <w:i/>
          <w:sz w:val="24"/>
          <w:szCs w:val="24"/>
          <w:lang w:eastAsia="ru-RU"/>
        </w:rPr>
        <w:t xml:space="preserve"> район, </w:t>
      </w:r>
      <w:proofErr w:type="spellStart"/>
      <w:r w:rsidRPr="003250B6">
        <w:rPr>
          <w:rFonts w:ascii="Arial" w:eastAsia="Times New Roman" w:hAnsi="Arial" w:cs="Arial"/>
          <w:i/>
          <w:sz w:val="24"/>
          <w:szCs w:val="24"/>
          <w:lang w:eastAsia="ru-RU"/>
        </w:rPr>
        <w:t>с.Ахины</w:t>
      </w:r>
      <w:proofErr w:type="spellEnd"/>
      <w:r w:rsidRPr="003250B6">
        <w:rPr>
          <w:rFonts w:ascii="Arial" w:eastAsia="Times New Roman" w:hAnsi="Arial" w:cs="Arial"/>
          <w:i/>
          <w:sz w:val="24"/>
          <w:szCs w:val="24"/>
          <w:lang w:eastAsia="ru-RU"/>
        </w:rPr>
        <w:t>, ул.Ленина4</w:t>
      </w:r>
      <w:r w:rsidRPr="003250B6">
        <w:rPr>
          <w:rFonts w:ascii="Arial" w:eastAsia="Times New Roman" w:hAnsi="Arial" w:cs="Arial"/>
          <w:sz w:val="24"/>
          <w:szCs w:val="24"/>
          <w:lang w:eastAsia="ru-RU"/>
        </w:rPr>
        <w:t>;</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 xml:space="preserve">2) телефон: </w:t>
      </w:r>
      <w:r w:rsidRPr="003250B6">
        <w:rPr>
          <w:rFonts w:ascii="Arial" w:eastAsia="Times New Roman" w:hAnsi="Arial" w:cs="Arial"/>
          <w:i/>
          <w:sz w:val="24"/>
          <w:szCs w:val="24"/>
          <w:lang w:eastAsia="ru-RU"/>
        </w:rPr>
        <w:t>89041516886</w:t>
      </w:r>
      <w:r w:rsidRPr="003250B6">
        <w:rPr>
          <w:rFonts w:ascii="Arial" w:eastAsia="Times New Roman" w:hAnsi="Arial" w:cs="Arial"/>
          <w:sz w:val="24"/>
          <w:szCs w:val="24"/>
          <w:lang w:eastAsia="ru-RU"/>
        </w:rPr>
        <w:t xml:space="preserve">; </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 xml:space="preserve">3) почтовый адрес для направления документов и обращений: </w:t>
      </w:r>
      <w:r w:rsidRPr="003250B6">
        <w:rPr>
          <w:rFonts w:ascii="Arial" w:eastAsia="Times New Roman" w:hAnsi="Arial" w:cs="Arial"/>
          <w:i/>
          <w:sz w:val="24"/>
          <w:szCs w:val="24"/>
          <w:lang w:eastAsia="ru-RU"/>
        </w:rPr>
        <w:t>669516,</w:t>
      </w:r>
      <w:r w:rsidRPr="003250B6">
        <w:rPr>
          <w:rFonts w:ascii="Arial" w:eastAsia="Times New Roman" w:hAnsi="Arial" w:cs="Arial"/>
          <w:sz w:val="24"/>
          <w:szCs w:val="24"/>
          <w:lang w:eastAsia="ru-RU"/>
        </w:rPr>
        <w:t xml:space="preserve"> </w:t>
      </w:r>
      <w:r w:rsidRPr="003250B6">
        <w:rPr>
          <w:rFonts w:ascii="Arial" w:eastAsia="Times New Roman" w:hAnsi="Arial" w:cs="Arial"/>
          <w:i/>
          <w:sz w:val="24"/>
          <w:szCs w:val="24"/>
          <w:lang w:eastAsia="ru-RU"/>
        </w:rPr>
        <w:t xml:space="preserve">Иркутская область, Иркутская область, </w:t>
      </w:r>
      <w:proofErr w:type="spellStart"/>
      <w:r w:rsidRPr="003250B6">
        <w:rPr>
          <w:rFonts w:ascii="Arial" w:eastAsia="Times New Roman" w:hAnsi="Arial" w:cs="Arial"/>
          <w:i/>
          <w:sz w:val="24"/>
          <w:szCs w:val="24"/>
          <w:lang w:eastAsia="ru-RU"/>
        </w:rPr>
        <w:t>Эхирит-Булагатский</w:t>
      </w:r>
      <w:proofErr w:type="spellEnd"/>
      <w:r w:rsidRPr="003250B6">
        <w:rPr>
          <w:rFonts w:ascii="Arial" w:eastAsia="Times New Roman" w:hAnsi="Arial" w:cs="Arial"/>
          <w:i/>
          <w:sz w:val="24"/>
          <w:szCs w:val="24"/>
          <w:lang w:eastAsia="ru-RU"/>
        </w:rPr>
        <w:t xml:space="preserve"> район, </w:t>
      </w:r>
      <w:proofErr w:type="spellStart"/>
      <w:r w:rsidRPr="003250B6">
        <w:rPr>
          <w:rFonts w:ascii="Arial" w:eastAsia="Times New Roman" w:hAnsi="Arial" w:cs="Arial"/>
          <w:i/>
          <w:sz w:val="24"/>
          <w:szCs w:val="24"/>
          <w:lang w:eastAsia="ru-RU"/>
        </w:rPr>
        <w:t>с.Ахины</w:t>
      </w:r>
      <w:proofErr w:type="spellEnd"/>
      <w:r w:rsidRPr="003250B6">
        <w:rPr>
          <w:rFonts w:ascii="Arial" w:eastAsia="Times New Roman" w:hAnsi="Arial" w:cs="Arial"/>
          <w:i/>
          <w:sz w:val="24"/>
          <w:szCs w:val="24"/>
          <w:lang w:eastAsia="ru-RU"/>
        </w:rPr>
        <w:t>, ул.Ленина4</w:t>
      </w:r>
      <w:r w:rsidRPr="003250B6">
        <w:rPr>
          <w:rFonts w:ascii="Arial" w:eastAsia="Times New Roman" w:hAnsi="Arial" w:cs="Arial"/>
          <w:sz w:val="24"/>
          <w:szCs w:val="24"/>
          <w:lang w:eastAsia="ru-RU"/>
        </w:rPr>
        <w:t>;</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15 официальный сайт в информационно-телекоммуникационной сети «Интернет»</w:t>
      </w:r>
      <w:r w:rsidRPr="003250B6">
        <w:rPr>
          <w:rFonts w:ascii="Arial" w:eastAsia="Times New Roman" w:hAnsi="Arial" w:cs="Arial"/>
          <w:i/>
          <w:sz w:val="24"/>
          <w:szCs w:val="24"/>
          <w:lang w:eastAsia="ru-RU"/>
        </w:rPr>
        <w:t xml:space="preserve"> </w:t>
      </w:r>
      <w:r w:rsidRPr="003250B6">
        <w:rPr>
          <w:rFonts w:ascii="Arial" w:eastAsia="Times New Roman" w:hAnsi="Arial" w:cs="Arial"/>
          <w:b/>
          <w:i/>
          <w:sz w:val="24"/>
          <w:szCs w:val="24"/>
          <w:lang w:val="en-US" w:eastAsia="ru-RU"/>
        </w:rPr>
        <w:t>http</w:t>
      </w:r>
      <w:r w:rsidRPr="003250B6">
        <w:rPr>
          <w:rFonts w:ascii="Arial" w:eastAsia="Times New Roman" w:hAnsi="Arial" w:cs="Arial"/>
          <w:b/>
          <w:i/>
          <w:sz w:val="24"/>
          <w:szCs w:val="24"/>
          <w:lang w:eastAsia="ru-RU"/>
        </w:rPr>
        <w:t>://</w:t>
      </w:r>
      <w:proofErr w:type="spellStart"/>
      <w:r w:rsidRPr="003250B6">
        <w:rPr>
          <w:rFonts w:ascii="Arial" w:eastAsia="Times New Roman" w:hAnsi="Arial" w:cs="Arial"/>
          <w:b/>
          <w:i/>
          <w:sz w:val="24"/>
          <w:szCs w:val="24"/>
          <w:lang w:eastAsia="ru-RU"/>
        </w:rPr>
        <w:t>ахинское.рф</w:t>
      </w:r>
      <w:proofErr w:type="spellEnd"/>
      <w:r w:rsidRPr="003250B6">
        <w:rPr>
          <w:rFonts w:ascii="Arial" w:eastAsia="Times New Roman" w:hAnsi="Arial" w:cs="Arial"/>
          <w:b/>
          <w:i/>
          <w:sz w:val="24"/>
          <w:szCs w:val="24"/>
          <w:lang w:eastAsia="ru-RU"/>
        </w:rPr>
        <w:t>,</w:t>
      </w:r>
      <w:r w:rsidRPr="003250B6">
        <w:rPr>
          <w:rFonts w:ascii="Arial" w:eastAsia="Times New Roman" w:hAnsi="Arial" w:cs="Arial"/>
          <w:sz w:val="24"/>
          <w:szCs w:val="24"/>
          <w:lang w:eastAsia="ru-RU"/>
        </w:rPr>
        <w:t>»</w:t>
      </w:r>
      <w:r w:rsidRPr="003250B6">
        <w:rPr>
          <w:rFonts w:ascii="Arial" w:eastAsia="Times New Roman" w:hAnsi="Arial" w:cs="Arial"/>
          <w:i/>
          <w:sz w:val="24"/>
          <w:szCs w:val="24"/>
          <w:lang w:eastAsia="ru-RU"/>
        </w:rPr>
        <w:t>;</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b/>
          <w:i/>
          <w:sz w:val="24"/>
          <w:szCs w:val="24"/>
          <w:lang w:eastAsia="ru-RU"/>
        </w:rPr>
      </w:pPr>
      <w:r w:rsidRPr="003250B6">
        <w:rPr>
          <w:rFonts w:ascii="Arial" w:eastAsia="Times New Roman" w:hAnsi="Arial" w:cs="Arial"/>
          <w:sz w:val="24"/>
          <w:szCs w:val="24"/>
          <w:lang w:eastAsia="ru-RU"/>
        </w:rPr>
        <w:t xml:space="preserve">5) адрес электронной почты: </w:t>
      </w:r>
      <w:proofErr w:type="spellStart"/>
      <w:r w:rsidRPr="003250B6">
        <w:rPr>
          <w:rFonts w:ascii="Arial" w:eastAsia="Times New Roman" w:hAnsi="Arial" w:cs="Arial"/>
          <w:sz w:val="24"/>
          <w:szCs w:val="24"/>
          <w:lang w:val="en-US" w:eastAsia="ru-RU"/>
        </w:rPr>
        <w:t>gdbagaewa</w:t>
      </w:r>
      <w:proofErr w:type="spellEnd"/>
      <w:r w:rsidRPr="003250B6">
        <w:rPr>
          <w:rFonts w:ascii="Arial" w:eastAsia="Times New Roman" w:hAnsi="Arial" w:cs="Arial"/>
          <w:sz w:val="24"/>
          <w:szCs w:val="24"/>
          <w:lang w:eastAsia="ru-RU"/>
        </w:rPr>
        <w:t>@</w:t>
      </w:r>
      <w:proofErr w:type="spellStart"/>
      <w:r w:rsidRPr="003250B6">
        <w:rPr>
          <w:rFonts w:ascii="Arial" w:eastAsia="Times New Roman" w:hAnsi="Arial" w:cs="Arial"/>
          <w:sz w:val="24"/>
          <w:szCs w:val="24"/>
          <w:lang w:val="en-US" w:eastAsia="ru-RU"/>
        </w:rPr>
        <w:t>yandex</w:t>
      </w:r>
      <w:proofErr w:type="spellEnd"/>
      <w:r w:rsidRPr="003250B6">
        <w:rPr>
          <w:rFonts w:ascii="Arial" w:eastAsia="Times New Roman" w:hAnsi="Arial" w:cs="Arial"/>
          <w:sz w:val="24"/>
          <w:szCs w:val="24"/>
          <w:lang w:eastAsia="ru-RU"/>
        </w:rPr>
        <w:t>.</w:t>
      </w:r>
      <w:proofErr w:type="spellStart"/>
      <w:r w:rsidRPr="003250B6">
        <w:rPr>
          <w:rFonts w:ascii="Arial" w:eastAsia="Times New Roman" w:hAnsi="Arial" w:cs="Arial"/>
          <w:sz w:val="24"/>
          <w:szCs w:val="24"/>
          <w:lang w:val="en-US" w:eastAsia="ru-RU"/>
        </w:rPr>
        <w:t>ru</w:t>
      </w:r>
      <w:proofErr w:type="spellEnd"/>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16. График приема заявителей в уполномоченном органе:</w:t>
      </w:r>
    </w:p>
    <w:tbl>
      <w:tblPr>
        <w:tblW w:w="5000" w:type="pct"/>
        <w:tblLook w:val="04A0" w:firstRow="1" w:lastRow="0" w:firstColumn="1" w:lastColumn="0" w:noHBand="0" w:noVBand="1"/>
      </w:tblPr>
      <w:tblGrid>
        <w:gridCol w:w="3131"/>
        <w:gridCol w:w="2261"/>
        <w:gridCol w:w="4179"/>
      </w:tblGrid>
      <w:tr w:rsidR="00800702" w:rsidRPr="003250B6" w:rsidTr="00933C17">
        <w:tc>
          <w:tcPr>
            <w:tcW w:w="1636" w:type="pct"/>
          </w:tcPr>
          <w:p w:rsidR="00800702" w:rsidRPr="003250B6" w:rsidRDefault="00800702" w:rsidP="00933C17">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Понедельник</w:t>
            </w:r>
          </w:p>
        </w:tc>
        <w:tc>
          <w:tcPr>
            <w:tcW w:w="1181" w:type="pct"/>
          </w:tcPr>
          <w:p w:rsidR="00800702" w:rsidRPr="003250B6" w:rsidRDefault="00800702" w:rsidP="00933C17">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9.00 – 1</w:t>
            </w:r>
            <w:r w:rsidRPr="003250B6">
              <w:rPr>
                <w:rFonts w:ascii="Arial" w:eastAsia="Times New Roman" w:hAnsi="Arial" w:cs="Arial"/>
                <w:sz w:val="24"/>
                <w:szCs w:val="24"/>
                <w:lang w:val="en-US" w:eastAsia="ru-RU"/>
              </w:rPr>
              <w:t>8</w:t>
            </w:r>
            <w:r w:rsidRPr="003250B6">
              <w:rPr>
                <w:rFonts w:ascii="Arial" w:eastAsia="Times New Roman" w:hAnsi="Arial" w:cs="Arial"/>
                <w:sz w:val="24"/>
                <w:szCs w:val="24"/>
                <w:lang w:eastAsia="ru-RU"/>
              </w:rPr>
              <w:t>.00</w:t>
            </w:r>
          </w:p>
        </w:tc>
        <w:tc>
          <w:tcPr>
            <w:tcW w:w="2183" w:type="pct"/>
          </w:tcPr>
          <w:p w:rsidR="00800702" w:rsidRPr="003250B6" w:rsidRDefault="00800702" w:rsidP="00933C17">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(перерыв 13.00 – 14.00)</w:t>
            </w:r>
          </w:p>
        </w:tc>
      </w:tr>
      <w:tr w:rsidR="00800702" w:rsidRPr="003250B6" w:rsidTr="00933C17">
        <w:trPr>
          <w:trHeight w:val="160"/>
        </w:trPr>
        <w:tc>
          <w:tcPr>
            <w:tcW w:w="1636" w:type="pct"/>
          </w:tcPr>
          <w:p w:rsidR="00800702" w:rsidRPr="003250B6" w:rsidRDefault="00800702" w:rsidP="00933C17">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Вторник</w:t>
            </w:r>
          </w:p>
        </w:tc>
        <w:tc>
          <w:tcPr>
            <w:tcW w:w="1181" w:type="pct"/>
          </w:tcPr>
          <w:p w:rsidR="00800702" w:rsidRPr="003250B6" w:rsidRDefault="00800702" w:rsidP="00933C17">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9.00 – 1</w:t>
            </w:r>
            <w:r w:rsidRPr="003250B6">
              <w:rPr>
                <w:rFonts w:ascii="Arial" w:eastAsia="Times New Roman" w:hAnsi="Arial" w:cs="Arial"/>
                <w:sz w:val="24"/>
                <w:szCs w:val="24"/>
                <w:lang w:val="en-US" w:eastAsia="ru-RU"/>
              </w:rPr>
              <w:t>8</w:t>
            </w:r>
            <w:r w:rsidRPr="003250B6">
              <w:rPr>
                <w:rFonts w:ascii="Arial" w:eastAsia="Times New Roman" w:hAnsi="Arial" w:cs="Arial"/>
                <w:sz w:val="24"/>
                <w:szCs w:val="24"/>
                <w:lang w:eastAsia="ru-RU"/>
              </w:rPr>
              <w:t>.00</w:t>
            </w:r>
          </w:p>
        </w:tc>
        <w:tc>
          <w:tcPr>
            <w:tcW w:w="2183" w:type="pct"/>
          </w:tcPr>
          <w:p w:rsidR="00800702" w:rsidRPr="003250B6" w:rsidRDefault="00800702" w:rsidP="00933C17">
            <w:pPr>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(перерыв 13.00 – 14.00)</w:t>
            </w:r>
          </w:p>
        </w:tc>
      </w:tr>
      <w:tr w:rsidR="00800702" w:rsidRPr="003250B6" w:rsidTr="00933C17">
        <w:tc>
          <w:tcPr>
            <w:tcW w:w="1636" w:type="pct"/>
          </w:tcPr>
          <w:p w:rsidR="00800702" w:rsidRPr="003250B6" w:rsidRDefault="00800702" w:rsidP="00933C17">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Среда</w:t>
            </w:r>
          </w:p>
        </w:tc>
        <w:tc>
          <w:tcPr>
            <w:tcW w:w="1181" w:type="pct"/>
          </w:tcPr>
          <w:p w:rsidR="00800702" w:rsidRPr="003250B6" w:rsidRDefault="00800702" w:rsidP="00933C17">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9.00 – 1</w:t>
            </w:r>
            <w:r w:rsidRPr="003250B6">
              <w:rPr>
                <w:rFonts w:ascii="Arial" w:eastAsia="Times New Roman" w:hAnsi="Arial" w:cs="Arial"/>
                <w:sz w:val="24"/>
                <w:szCs w:val="24"/>
                <w:lang w:val="en-US" w:eastAsia="ru-RU"/>
              </w:rPr>
              <w:t>8</w:t>
            </w:r>
            <w:r w:rsidRPr="003250B6">
              <w:rPr>
                <w:rFonts w:ascii="Arial" w:eastAsia="Times New Roman" w:hAnsi="Arial" w:cs="Arial"/>
                <w:sz w:val="24"/>
                <w:szCs w:val="24"/>
                <w:lang w:eastAsia="ru-RU"/>
              </w:rPr>
              <w:t>.00</w:t>
            </w:r>
          </w:p>
        </w:tc>
        <w:tc>
          <w:tcPr>
            <w:tcW w:w="2183" w:type="pct"/>
          </w:tcPr>
          <w:p w:rsidR="00800702" w:rsidRPr="003250B6" w:rsidRDefault="00800702" w:rsidP="00933C17">
            <w:pPr>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(перерыв 13.00 – 14.00)</w:t>
            </w:r>
          </w:p>
        </w:tc>
      </w:tr>
      <w:tr w:rsidR="00800702" w:rsidRPr="003250B6" w:rsidTr="00933C17">
        <w:tc>
          <w:tcPr>
            <w:tcW w:w="1636" w:type="pct"/>
          </w:tcPr>
          <w:p w:rsidR="00800702" w:rsidRPr="003250B6" w:rsidRDefault="00800702" w:rsidP="00933C17">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Четверг</w:t>
            </w:r>
          </w:p>
        </w:tc>
        <w:tc>
          <w:tcPr>
            <w:tcW w:w="1181" w:type="pct"/>
          </w:tcPr>
          <w:p w:rsidR="00800702" w:rsidRPr="003250B6" w:rsidRDefault="00800702" w:rsidP="00933C17">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9.00 – 1</w:t>
            </w:r>
            <w:r w:rsidRPr="003250B6">
              <w:rPr>
                <w:rFonts w:ascii="Arial" w:eastAsia="Times New Roman" w:hAnsi="Arial" w:cs="Arial"/>
                <w:sz w:val="24"/>
                <w:szCs w:val="24"/>
                <w:lang w:val="en-US" w:eastAsia="ru-RU"/>
              </w:rPr>
              <w:t>8</w:t>
            </w:r>
            <w:r w:rsidRPr="003250B6">
              <w:rPr>
                <w:rFonts w:ascii="Arial" w:eastAsia="Times New Roman" w:hAnsi="Arial" w:cs="Arial"/>
                <w:sz w:val="24"/>
                <w:szCs w:val="24"/>
                <w:lang w:eastAsia="ru-RU"/>
              </w:rPr>
              <w:t>.00</w:t>
            </w:r>
          </w:p>
        </w:tc>
        <w:tc>
          <w:tcPr>
            <w:tcW w:w="2183" w:type="pct"/>
          </w:tcPr>
          <w:p w:rsidR="00800702" w:rsidRPr="003250B6" w:rsidRDefault="00800702" w:rsidP="00933C17">
            <w:pPr>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(перерыв 13.00 – 14.00)</w:t>
            </w:r>
          </w:p>
        </w:tc>
      </w:tr>
      <w:tr w:rsidR="00800702" w:rsidRPr="003250B6" w:rsidTr="00933C17">
        <w:tc>
          <w:tcPr>
            <w:tcW w:w="1636" w:type="pct"/>
          </w:tcPr>
          <w:p w:rsidR="00800702" w:rsidRPr="003250B6" w:rsidRDefault="00800702" w:rsidP="00933C17">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Пятница</w:t>
            </w:r>
          </w:p>
        </w:tc>
        <w:tc>
          <w:tcPr>
            <w:tcW w:w="1181" w:type="pct"/>
          </w:tcPr>
          <w:p w:rsidR="00800702" w:rsidRPr="003250B6" w:rsidRDefault="00800702" w:rsidP="00933C17">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9.00 – 17.00</w:t>
            </w:r>
          </w:p>
        </w:tc>
        <w:tc>
          <w:tcPr>
            <w:tcW w:w="2183" w:type="pct"/>
          </w:tcPr>
          <w:p w:rsidR="00800702" w:rsidRPr="003250B6" w:rsidRDefault="00800702" w:rsidP="00933C17">
            <w:pPr>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(перерыв 13.00 – 14.00)</w:t>
            </w:r>
          </w:p>
        </w:tc>
      </w:tr>
    </w:tbl>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17. Информация о предоставлении муниципальной услуги предоставляется бесплатно.</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p>
    <w:p w:rsidR="00800702" w:rsidRPr="003250B6" w:rsidRDefault="00800702" w:rsidP="00800702">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bookmarkStart w:id="8" w:name="Par182"/>
      <w:bookmarkEnd w:id="8"/>
      <w:r w:rsidRPr="003250B6">
        <w:rPr>
          <w:rFonts w:ascii="Arial" w:eastAsia="Times New Roman" w:hAnsi="Arial" w:cs="Arial"/>
          <w:b/>
          <w:sz w:val="24"/>
          <w:szCs w:val="24"/>
          <w:lang w:eastAsia="ru-RU"/>
        </w:rPr>
        <w:t>Раздел II. СТАНДАРТ ПРЕДОСТАВЛЕНИЯ МУНИЦИПАЛЬНОЙ УСЛУГИ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800702" w:rsidRPr="003250B6" w:rsidRDefault="00800702" w:rsidP="00800702">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r w:rsidRPr="003250B6">
        <w:rPr>
          <w:rFonts w:ascii="Arial" w:eastAsia="Times New Roman" w:hAnsi="Arial" w:cs="Arial"/>
          <w:b/>
          <w:sz w:val="24"/>
          <w:szCs w:val="24"/>
          <w:lang w:eastAsia="ru-RU"/>
        </w:rPr>
        <w:t>Глава 4. НАИМЕНОВАНИЕ МУНИЦИПАЛЬНОЙ УСЛУГИ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lastRenderedPageBreak/>
        <w:t xml:space="preserve">18. Под муниципальной услугой в настоящем административном регламенте понимается обмен земельных участков, находящихся в муниципальной собственности </w:t>
      </w:r>
      <w:r w:rsidRPr="003250B6">
        <w:rPr>
          <w:rFonts w:ascii="Arial" w:eastAsia="Times New Roman" w:hAnsi="Arial" w:cs="Arial"/>
          <w:bCs/>
          <w:sz w:val="24"/>
          <w:szCs w:val="24"/>
          <w:lang w:eastAsia="ru-RU"/>
        </w:rPr>
        <w:t>муниципального образования «Ахинское», на земельные участки, находящиеся в частной собственности.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p>
    <w:p w:rsidR="00800702" w:rsidRPr="003250B6" w:rsidRDefault="00800702" w:rsidP="00800702">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bookmarkStart w:id="9" w:name="Par188"/>
      <w:bookmarkEnd w:id="9"/>
      <w:r w:rsidRPr="003250B6">
        <w:rPr>
          <w:rFonts w:ascii="Arial" w:eastAsia="Times New Roman" w:hAnsi="Arial" w:cs="Arial"/>
          <w:b/>
          <w:sz w:val="24"/>
          <w:szCs w:val="24"/>
          <w:lang w:eastAsia="ru-RU"/>
        </w:rPr>
        <w:t>Глава 5. НАИМЕНОВАНИЕ ИСПОЛНИТЕЛЬНОГО ОРГАНА,</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ПРЕДОСТАВЛЯЮЩЕГО ГОСУДАРСТВЕННУЮ УСЛУГУ</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19. Предоставление муниципальной услуги осуществляется исполнительным органом местного самоуправления муниципального образования «Ахинское», осуществляющим функции по управлению муниципальной собственностью муниципального образования «Ахинское»– Администрацией МО «Ахинское»</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20. При предоставлении муниципальной услуги Администрация осуществляет межведомственное взаимодействие с филиалом Федерального государственного бюджетного учреждения "Федеральная кадастровая палата Федеральной службы муниципальной регистрации, кадастра и картографии" по Иркутской области, Управлением Федеральной налоговой службы по Иркутской области. Информация о месте нахождения и графиках работы данных органов и организаций может быть получена на их официальных сайтах в сети "Интернет" или по справочным телефонам:</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официальный сайт филиала Федерального государственного бюджетного учреждения "Федеральная кадастровая палата Федеральной службы муниципальной регистрации, кадастра и картографии" по Иркутской области: www.to38.rosreestr.ru, адрес электронной почты: fgu38@u38.rosreestr.ru, справочный телефон: 8(3952) 286-460;</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официальный сайт Управления Федеральной налоговой службы по Иркутской области: www.r38.nalog.ru, справочный телефон: 8(3952) 289-389.</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21.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800702" w:rsidRPr="003250B6" w:rsidRDefault="00800702" w:rsidP="00800702">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bookmarkStart w:id="10" w:name="Par197"/>
      <w:bookmarkEnd w:id="10"/>
      <w:r w:rsidRPr="003250B6">
        <w:rPr>
          <w:rFonts w:ascii="Arial" w:eastAsia="Times New Roman" w:hAnsi="Arial" w:cs="Arial"/>
          <w:b/>
          <w:sz w:val="24"/>
          <w:szCs w:val="24"/>
          <w:lang w:eastAsia="ru-RU"/>
        </w:rPr>
        <w:t>Глава 6. ОПИСАНИЕ РЕЗУЛЬТАТА ПРЕДОСТАВЛЕНИЯ МУНИЦИПАЛЬНОЙ</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УСЛУГИ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22. Результатом предоставления муниципальной услуги является:</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1) договор мены земельных участков;</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2) письмо Администрации об отказе в обмене земельных участков.</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p>
    <w:p w:rsidR="00800702" w:rsidRPr="003250B6" w:rsidRDefault="00800702" w:rsidP="00800702">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bookmarkStart w:id="11" w:name="Par208"/>
      <w:bookmarkEnd w:id="11"/>
      <w:r w:rsidRPr="003250B6">
        <w:rPr>
          <w:rFonts w:ascii="Arial" w:eastAsia="Times New Roman" w:hAnsi="Arial" w:cs="Arial"/>
          <w:b/>
          <w:sz w:val="24"/>
          <w:szCs w:val="24"/>
          <w:lang w:eastAsia="ru-RU"/>
        </w:rPr>
        <w:t>Глава 7. СРОК ПРЕДОСТАВЛЕНИЯ МУНИЦИПАЛЬНОЙ УСЛУГИ,</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В ТОМ ЧИСЛЕ С УЧЕТОМ НЕОБХОДИМОСТИ ОБРАЩЕНИЯ В ОРГАНИЗАЦИИ,</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УЧАСТВУЮЩИЕ В ПРЕДОСТАВЛЕНИИ МУНИЦИПАЛЬНОЙ УСЛУГИ, СРОК</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ПРИОСТАНОВЛЕНИЯ ПРЕДОСТАВЛЕНИЯ МУНИЦИПАЛЬНОЙ УСЛУГИ,</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В СЛУЧАЕ ЕСЛИ ВОЗМОЖНОСТЬ ПРИОСТАНОВЛЕНИЯ ПРЕДУСМОТРЕНА</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ЗАКОНОДАТЕЛЬСТВОМ РОССИЙСКОЙ ФЕДЕРАЦИИ И ИРКУТСКОЙ ОБЛАСТИ, СРОК ВЫДАЧИ (НАПРАВЛЕНИЯ) ДОКУМЕНТОВ, ЯВЛЯЮЩИХСЯ РЕЗУЛЬТАТОМ ПРЕДОСТАВЛЕНИЯ МУНИЦИПАЛЬНОЙ УСЛУГИ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23. Муниципальная услуга предоставляется в срок не более чем тридцать дней со дня регистрации заявления.</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 xml:space="preserve">24. Сроки выполнения отдельных административных действий, необходимых для </w:t>
      </w:r>
      <w:r w:rsidRPr="003250B6">
        <w:rPr>
          <w:rFonts w:ascii="Arial" w:eastAsia="Times New Roman" w:hAnsi="Arial" w:cs="Arial"/>
          <w:sz w:val="24"/>
          <w:szCs w:val="24"/>
          <w:lang w:eastAsia="ru-RU"/>
        </w:rPr>
        <w:lastRenderedPageBreak/>
        <w:t>предоставления муниципальной услуги: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1) формирование и направление межведомственных запросов в органы (организации), участвующих в предоставлении муниципальной услуги, - три календарных дня со дня принятия и регистрации заявления;</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сведения из Единого государственного реестра прав, государственного кадастра недвижимости, Единого государственного реестра юридических лиц, Единого государственного реестра индивидуальных предпринимателей (далее - сведения из ЕГРП, ГКН, ЕГРЮЛ, ЕГРИП) предоставляются в течение пяти рабочих дней с даты получения запроса;</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2) принятие решения об обмене земельных участков или принятие решения об отказе в обмене земельных участков - в течение девятнадцати календарных дней со дня подачи получения необходимых документов, в том числе подготовка и подписание Администрацией проектов договора мены земельных участков или подготовка и подписание Администрацией решения в форме письма об отказе в обмене земельных участков.</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25. Сроки выдачи (направления) документов, фиксирующих результат предоставления муниципальной услуги: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1) направление заявителю результата предоставления муниципальной услуги в течение трех календарных дней со дня подписания договора купли-продажи земельного участка, договора аренды земельного участка, договора безвозмездного пользования земельным участком, распоряжения Администрации о предоставлении земельного участка в собственность бесплатно или распоряжения Администрации о предоставлении земельного участка в постоянное (бессрочное) пользование;</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2) направление заявителю решения Администрации в форме письма об отказе в предоставлении земельного участка без торгов - в течение трех календарных дней со дня его принятия.</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26. Основания для приостановления и срок приостановления предоставления муниципальной услуги не предусмотрены законодательством Российской Федерации и Иркутской области.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p>
    <w:p w:rsidR="00800702" w:rsidRPr="003250B6" w:rsidRDefault="00800702" w:rsidP="00800702">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bookmarkStart w:id="12" w:name="Par227"/>
      <w:bookmarkEnd w:id="12"/>
      <w:r w:rsidRPr="003250B6">
        <w:rPr>
          <w:rFonts w:ascii="Arial" w:eastAsia="Times New Roman" w:hAnsi="Arial" w:cs="Arial"/>
          <w:b/>
          <w:sz w:val="24"/>
          <w:szCs w:val="24"/>
          <w:lang w:eastAsia="ru-RU"/>
        </w:rPr>
        <w:t>Глава 8. ПЕРЕЧЕНЬ НОРМАТИВНЫХ ПРАВОВЫХ АКТОВ, РЕГУЛИРУЮЩИХ</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ОТНОШЕНИЯ, ВОЗНИКАЮЩИЕ В СВЯЗИ С ПРЕДОСТАВЛЕНИЕМ</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МУНИЦИПАЛЬНОЙ УСЛУГИ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27. Предоставление муниципальной услуги осуществляется в соответствии со следующими нормативными правовыми актами: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1) Конституцией Российской Федерации ("Российская газета", 1993, 25 декабря);</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2) Гражданским кодексом Российской Федерации (часть первая) от 30 ноября 1994 года № 51-ФЗ ("Собрание законодательства Российской Федерации", 5 декабря 1994 года, № 32, ст. 3301);</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3) Гражданским кодексом Российской Федерации (часть вторая) от 26 января 1996 года № 14-ФЗ ("Собрание законодательства Российской Федерации", 29 января 1996 года, № 5, ст. 410);</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4) Земельным кодексом Российской Федерации от 25 октября 2001 года №136-ФЗ ("Собрание законодательства Российской Федерации", 29 октября 2001 года, №44, статья 4147);</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5) Градостроительным кодексом Российской Федерации от 29 декабря 2004 года (№190-ФЗ "Российская газета", №290, 30.12.2004);</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 xml:space="preserve">6) Федеральным законом Российской Федерации от 25 октября 2001 года №137-ФЗ "О введении в действие Земельного кодекса Российской Федерации" ("Собрание законодательства Российской Федерации", 29 октября 2001 года, </w:t>
      </w:r>
      <w:r w:rsidRPr="003250B6">
        <w:rPr>
          <w:rFonts w:ascii="Arial" w:eastAsia="Times New Roman" w:hAnsi="Arial" w:cs="Arial"/>
          <w:sz w:val="24"/>
          <w:szCs w:val="24"/>
          <w:lang w:eastAsia="ru-RU"/>
        </w:rPr>
        <w:lastRenderedPageBreak/>
        <w:t>№44, ст. 4148);</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7) Федеральным законом от 29 декабря 2004 года №191-ФЗ "О введении в действие Градостроительного кодекса Российской Федерации" ("Российская газета", № 290, 30 декабря 2004 года);</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8) Федеральным законом от 21 июля 1997 года №122-ФЗ "О государственной регистрации прав на недвижимое имущество и сделок с ним" ("Собрание законодательства Российской Федерации", 28 июля 1997 года, №30, ст. 3594);</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9) Федеральным законом от 24 июля 2007 года №221-ФЗ "О государственном кадастре недвижимости" ("Собрание законодательства Российской Федерации", 30 июля 2007 года, №31, ст. 4017);</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10) Федеральным законом от 18 июня 2001 года №78-ФЗ "О землеустройстве" ("Российская газета", №118 - 119, 23 июня 2001 года);</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11) Федеральным законом от 27 июля 2006 года № 152-ФЗ «О персональных данных» (Российская газета, № 165, 29 июля 2006 года; Собрание законодательства Российской Федерации, 31 июля 2006 года, № 31 (1 ч.), ст. 3451; Парламентская газета, № 126-127, 3 августа 2006 года);</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12) Федеральным законом от 27 июля 2010 года № 210-ФЗ "Об организации предоставления государственных и муниципальных услуг" ("Российская газета", №168, 30 июля 2010 года);</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13) Приказом Министерства экономического развития Российской Федерации от 27 февраля 2010 года №75 "Об установлении порядка предоставления сведений, внесенных в государственный кадастр недвижимости" ("Российская газета" от 14 апреля 2010 года N 78);</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14) Приказом Федеральной налоговой службы от 31 марта 2009 года № М-7-6/148@ "Об утверждении Порядка предоставления в электронном виде открытых и общедоступных сведений, содержащихся в Едином государственном реестре юридических лиц и в Едином государственном реестре индивидуальных предпринимателей" (Бюллетень нормативных актов федеральных органов исполнительной власти от 6 июля 2009 года № 27);</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15) Законом Иркутской области от 21 декабря 2006 года №99-оз "Об отдельных вопросах использования и охраны земель в Иркутской области" (Ведомости Законодательного Собрания Иркутской области, 2007, №27, т. 1);</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p>
    <w:p w:rsidR="00800702" w:rsidRPr="003250B6" w:rsidRDefault="00800702" w:rsidP="00800702">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bookmarkStart w:id="13" w:name="Par255"/>
      <w:bookmarkEnd w:id="13"/>
      <w:r w:rsidRPr="003250B6">
        <w:rPr>
          <w:rFonts w:ascii="Arial" w:eastAsia="Times New Roman" w:hAnsi="Arial" w:cs="Arial"/>
          <w:b/>
          <w:sz w:val="24"/>
          <w:szCs w:val="24"/>
          <w:lang w:eastAsia="ru-RU"/>
        </w:rPr>
        <w:t>Глава 9. ИСЧЕРПЫВАЮЩИЙ ПЕРЕЧЕНЬ ДОКУМЕНТОВ, НЕОБХОДИМЫХ</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В СООТВЕТСТВИИ С НОРМАТИВНЫМИ ПРАВОВЫМИ АКТАМИ</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ДЛЯ ПРЕДОСТАВЛЕНИЯ МУНИЦИПАЛЬНОЙ УСЛУГИ,</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ПОДЛЕЖАЩИХ ПРЕДСТАВЛЕНИЮ ЗАЯВИТЕЛЕМ</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14" w:name="Par260"/>
      <w:bookmarkEnd w:id="14"/>
      <w:r w:rsidRPr="003250B6">
        <w:rPr>
          <w:rFonts w:ascii="Arial" w:eastAsia="Times New Roman" w:hAnsi="Arial" w:cs="Arial"/>
          <w:sz w:val="24"/>
          <w:szCs w:val="24"/>
          <w:lang w:eastAsia="ru-RU"/>
        </w:rPr>
        <w:t>28. К документам, необходимым для предоставления муниципальной услуги, относятся:</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 xml:space="preserve">1) </w:t>
      </w:r>
      <w:hyperlink w:anchor="Par707" w:tooltip="Ссылка на текущий документ" w:history="1">
        <w:r w:rsidRPr="003250B6">
          <w:rPr>
            <w:rFonts w:ascii="Arial" w:eastAsia="Times New Roman" w:hAnsi="Arial" w:cs="Arial"/>
            <w:color w:val="000000"/>
            <w:sz w:val="24"/>
            <w:szCs w:val="24"/>
            <w:lang w:eastAsia="ru-RU"/>
          </w:rPr>
          <w:t>заявление</w:t>
        </w:r>
      </w:hyperlink>
      <w:r w:rsidRPr="003250B6">
        <w:rPr>
          <w:rFonts w:ascii="Arial" w:eastAsia="Times New Roman" w:hAnsi="Arial" w:cs="Arial"/>
          <w:sz w:val="24"/>
          <w:szCs w:val="24"/>
          <w:lang w:eastAsia="ru-RU"/>
        </w:rPr>
        <w:t xml:space="preserve"> об обмене земельного участка, </w:t>
      </w:r>
      <w:r w:rsidRPr="003250B6">
        <w:rPr>
          <w:rFonts w:ascii="Arial" w:eastAsia="Times New Roman" w:hAnsi="Arial" w:cs="Arial"/>
          <w:bCs/>
          <w:sz w:val="24"/>
          <w:szCs w:val="24"/>
          <w:lang w:eastAsia="ru-RU"/>
        </w:rPr>
        <w:t xml:space="preserve">находящегося в частной собственности на земельный участок находящийся в муниципальной собственности муниципального образования «Ахинское», </w:t>
      </w:r>
      <w:r w:rsidRPr="003250B6">
        <w:rPr>
          <w:rFonts w:ascii="Arial" w:eastAsia="Times New Roman" w:hAnsi="Arial" w:cs="Arial"/>
          <w:sz w:val="24"/>
          <w:szCs w:val="24"/>
          <w:lang w:eastAsia="ru-RU"/>
        </w:rPr>
        <w:t>(по форме согласно приложению 1 к настоящему административному регламенту), в котором указываются:</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фамилия, имя, отчество, место жительства заявителя и реквизиты документа, удостоверяющего личность заявителя (для гражданина);</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lastRenderedPageBreak/>
        <w:t>разрешённое использование обмениваемых земельных участков;</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3250B6">
        <w:rPr>
          <w:rFonts w:ascii="Arial" w:eastAsia="Times New Roman" w:hAnsi="Arial" w:cs="Arial"/>
          <w:color w:val="000000"/>
          <w:sz w:val="24"/>
          <w:szCs w:val="24"/>
          <w:lang w:eastAsia="ru-RU"/>
        </w:rPr>
        <w:t>кадастровые номера обмениваемых земельных участков;</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3250B6">
        <w:rPr>
          <w:rFonts w:ascii="Arial" w:eastAsia="Times New Roman" w:hAnsi="Arial" w:cs="Arial"/>
          <w:color w:val="000000"/>
          <w:sz w:val="24"/>
          <w:szCs w:val="24"/>
          <w:lang w:eastAsia="ru-RU"/>
        </w:rPr>
        <w:t>площадь обмениваемых земельных участков;</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основание возникновения права собственности на земельный участок, находящийся в частной собственности;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реквизиты решения об изъятии земельного участка для муниципальных нужд и (или) реквизиты решения об утверждении документа территориального планирования и (или) проекта планировки территории;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почтовый адрес и (или) адрес электронной почты для связи с заявителем;</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15" w:name="Par272"/>
      <w:bookmarkStart w:id="16" w:name="Par273"/>
      <w:bookmarkEnd w:id="15"/>
      <w:bookmarkEnd w:id="16"/>
      <w:r w:rsidRPr="003250B6">
        <w:rPr>
          <w:rFonts w:ascii="Arial" w:eastAsia="Times New Roman" w:hAnsi="Arial" w:cs="Arial"/>
          <w:sz w:val="24"/>
          <w:szCs w:val="24"/>
          <w:lang w:eastAsia="ru-RU"/>
        </w:rPr>
        <w:t>2) документы, подтверждающие полномочия лица, подписавшего заявление, - в случае подачи заявления от имени юридического лица или представителем физического лица;</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3) правоустанавливающие документы на земельный участок, находящийся в частной собственности если право на такой земельный участок не зарегистрировано в ЕГРП;</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4) кадастровый паспорт земельного участка либо кадастровая выписка об земельном участке,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 выписка из ЕГРЮЛ о юридическом лице, являющемся заявителем,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5) документ, удостоверяющий (устанавливающий) права заявителя на здание, сооружение либо помещение, которые расположены на земельном участке, находящимся в частной собственности если право на такое здание, сооружение либо помещение не зарегистрировано в ЕГРП.</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 xml:space="preserve">29. Документы представляются (направляются) в подлиннике (в копии, если документы являются общедоступными) либо в копиях, заверяемых должностным лицом Администрации, принимающим заявление о приобретении прав на земельный участок. Администрация не вправе требовать от заявителя представления документов, не предусмотренных </w:t>
      </w:r>
      <w:hyperlink w:anchor="Par260" w:tooltip="Ссылка на текущий документ" w:history="1">
        <w:r w:rsidRPr="003250B6">
          <w:rPr>
            <w:rFonts w:ascii="Arial" w:eastAsia="Times New Roman" w:hAnsi="Arial" w:cs="Arial"/>
            <w:color w:val="000000"/>
            <w:sz w:val="24"/>
            <w:szCs w:val="24"/>
            <w:lang w:eastAsia="ru-RU"/>
          </w:rPr>
          <w:t xml:space="preserve">пунктом </w:t>
        </w:r>
      </w:hyperlink>
      <w:r w:rsidRPr="003250B6">
        <w:rPr>
          <w:rFonts w:ascii="Arial" w:eastAsia="Times New Roman" w:hAnsi="Arial" w:cs="Arial"/>
          <w:color w:val="000000"/>
          <w:sz w:val="24"/>
          <w:szCs w:val="24"/>
          <w:lang w:eastAsia="ru-RU"/>
        </w:rPr>
        <w:t>28</w:t>
      </w:r>
      <w:r w:rsidRPr="003250B6">
        <w:rPr>
          <w:rFonts w:ascii="Arial" w:eastAsia="Times New Roman" w:hAnsi="Arial" w:cs="Arial"/>
          <w:sz w:val="24"/>
          <w:szCs w:val="24"/>
          <w:lang w:eastAsia="ru-RU"/>
        </w:rPr>
        <w:t xml:space="preserve"> настоящего административного регламента.</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17" w:name="Par352"/>
      <w:bookmarkEnd w:id="17"/>
      <w:r w:rsidRPr="003250B6">
        <w:rPr>
          <w:rFonts w:ascii="Arial" w:eastAsia="Times New Roman" w:hAnsi="Arial" w:cs="Arial"/>
          <w:sz w:val="24"/>
          <w:szCs w:val="24"/>
          <w:lang w:eastAsia="ru-RU"/>
        </w:rPr>
        <w:t>30. Документы, представляемые заявителями, должны соответствовать следующим требованиям:</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1) должны иметь печати, подписи уполномоченных должностных лиц органов муниципальной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2) тексты документов должны быть написаны разборчиво;</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3) не должны иметь подчисток, приписок, зачеркнутых слов и не оговоренных в них исправлений;</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4) не должны быть исполнены карандашом;</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5) не должны иметь повреждений, наличие которых не позволяет однозначно истолковать их содержание.</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 xml:space="preserve">31. Заявление, а также документы, указанные в </w:t>
      </w:r>
      <w:hyperlink w:anchor="Par260" w:tooltip="Ссылка на текущий документ" w:history="1">
        <w:r w:rsidRPr="003250B6">
          <w:rPr>
            <w:rFonts w:ascii="Arial" w:eastAsia="Times New Roman" w:hAnsi="Arial" w:cs="Arial"/>
            <w:color w:val="000000"/>
            <w:sz w:val="24"/>
            <w:szCs w:val="24"/>
            <w:lang w:eastAsia="ru-RU"/>
          </w:rPr>
          <w:t xml:space="preserve">пункте </w:t>
        </w:r>
      </w:hyperlink>
      <w:r w:rsidRPr="003250B6">
        <w:rPr>
          <w:rFonts w:ascii="Arial" w:eastAsia="Times New Roman" w:hAnsi="Arial" w:cs="Arial"/>
          <w:color w:val="000000"/>
          <w:sz w:val="24"/>
          <w:szCs w:val="24"/>
          <w:lang w:eastAsia="ru-RU"/>
        </w:rPr>
        <w:t xml:space="preserve">28 </w:t>
      </w:r>
      <w:r w:rsidRPr="003250B6">
        <w:rPr>
          <w:rFonts w:ascii="Arial" w:eastAsia="Times New Roman" w:hAnsi="Arial" w:cs="Arial"/>
          <w:sz w:val="24"/>
          <w:szCs w:val="24"/>
          <w:lang w:eastAsia="ru-RU"/>
        </w:rPr>
        <w:t>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Иркутской области, и направлены в Администрацию с использованием информационно-телекоммуникационных сетей общего пользования, в том числе в информационно-телекоммуникационной сети "Интернет".</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18" w:name="Par361"/>
      <w:bookmarkEnd w:id="18"/>
    </w:p>
    <w:p w:rsidR="00800702" w:rsidRPr="003250B6" w:rsidRDefault="00800702" w:rsidP="00800702">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bookmarkStart w:id="19" w:name="Par363"/>
      <w:bookmarkEnd w:id="19"/>
      <w:r w:rsidRPr="003250B6">
        <w:rPr>
          <w:rFonts w:ascii="Arial" w:eastAsia="Times New Roman" w:hAnsi="Arial" w:cs="Arial"/>
          <w:b/>
          <w:sz w:val="24"/>
          <w:szCs w:val="24"/>
          <w:lang w:eastAsia="ru-RU"/>
        </w:rPr>
        <w:t>Глава 10. ИСЧЕРПЫВАЮЩИЙ ПЕРЕЧЕНЬ ДОКУМЕНТОВ, НЕОБХОДИМЫХ</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В СООТВЕТСТВИИ С НОРМАТИВНЫМИ ПРАВОВЫМИ АКТАМИ</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ДЛЯ ПРЕДОСТАВЛЕНИЯ МУНИЦИПАЛЬНОЙ УСЛУГИ, КОТОРЫЕ НАХОДЯТСЯ</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В РАСПОРЯЖЕНИИ ГОСУДАРСТВЕННЫХ ОРГАНОВ, ОРГАНОВ МЕСТНОГО</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САМОУПРАВЛЕНИЯ МУНИЦИПАЛЬНЫХ ОБРАЗОВАНИЙ ИРКУТСКОЙ ОБЛАСТИ,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0" w:name="Par373"/>
      <w:bookmarkEnd w:id="20"/>
      <w:r w:rsidRPr="003250B6">
        <w:rPr>
          <w:rFonts w:ascii="Arial" w:eastAsia="Times New Roman" w:hAnsi="Arial" w:cs="Arial"/>
          <w:sz w:val="24"/>
          <w:szCs w:val="24"/>
          <w:lang w:eastAsia="ru-RU"/>
        </w:rPr>
        <w:t>32.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 документы, указанные в настоящем административном регламенте.</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33. При предоставлении услуги запрещается требовать от заявителя:</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p>
    <w:p w:rsidR="00800702" w:rsidRPr="003250B6" w:rsidRDefault="00800702" w:rsidP="00800702">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bookmarkStart w:id="21" w:name="Par378"/>
      <w:bookmarkEnd w:id="21"/>
      <w:r w:rsidRPr="003250B6">
        <w:rPr>
          <w:rFonts w:ascii="Arial" w:eastAsia="Times New Roman" w:hAnsi="Arial" w:cs="Arial"/>
          <w:b/>
          <w:sz w:val="24"/>
          <w:szCs w:val="24"/>
          <w:lang w:eastAsia="ru-RU"/>
        </w:rPr>
        <w:t>Глава 11. ИСЧЕРПЫВАЮЩИЙ ПЕРЕЧЕНЬ ОСНОВАНИЙ ДЛЯ ОТКАЗА</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В ПРИЕМЕ ДОКУМЕНТОВ, НЕОБХОДИМЫХ ДЛЯ ПРЕДОСТАВЛЕНИЯ</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МУНИЦИПАЛЬНОЙ УСЛУГИ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2" w:name="Par382"/>
      <w:bookmarkEnd w:id="22"/>
      <w:r w:rsidRPr="003250B6">
        <w:rPr>
          <w:rFonts w:ascii="Arial" w:eastAsia="Times New Roman" w:hAnsi="Arial" w:cs="Arial"/>
          <w:sz w:val="24"/>
          <w:szCs w:val="24"/>
          <w:lang w:eastAsia="ru-RU"/>
        </w:rPr>
        <w:t>34. Основаниями для отказа в приеме документов являются:</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2)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посредством заключения договора мены земельных участков;</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 xml:space="preserve">3) несоответствие документов требованиям, указанным в </w:t>
      </w:r>
      <w:hyperlink w:anchor="Par352" w:tooltip="Ссылка на текущий документ" w:history="1">
        <w:r w:rsidRPr="003250B6">
          <w:rPr>
            <w:rFonts w:ascii="Arial" w:eastAsia="Times New Roman" w:hAnsi="Arial" w:cs="Arial"/>
            <w:color w:val="000000"/>
            <w:sz w:val="24"/>
            <w:szCs w:val="24"/>
            <w:lang w:eastAsia="ru-RU"/>
          </w:rPr>
          <w:t xml:space="preserve">пункте </w:t>
        </w:r>
      </w:hyperlink>
      <w:r w:rsidRPr="003250B6">
        <w:rPr>
          <w:rFonts w:ascii="Arial" w:eastAsia="Times New Roman" w:hAnsi="Arial" w:cs="Arial"/>
          <w:color w:val="000000"/>
          <w:sz w:val="24"/>
          <w:szCs w:val="24"/>
          <w:lang w:eastAsia="ru-RU"/>
        </w:rPr>
        <w:t>30</w:t>
      </w:r>
      <w:r w:rsidRPr="003250B6">
        <w:rPr>
          <w:rFonts w:ascii="Arial" w:eastAsia="Times New Roman" w:hAnsi="Arial" w:cs="Arial"/>
          <w:sz w:val="24"/>
          <w:szCs w:val="24"/>
          <w:lang w:eastAsia="ru-RU"/>
        </w:rPr>
        <w:t xml:space="preserve"> настоящего </w:t>
      </w:r>
      <w:r w:rsidRPr="003250B6">
        <w:rPr>
          <w:rFonts w:ascii="Arial" w:eastAsia="Times New Roman" w:hAnsi="Arial" w:cs="Arial"/>
          <w:sz w:val="24"/>
          <w:szCs w:val="24"/>
          <w:lang w:eastAsia="ru-RU"/>
        </w:rPr>
        <w:lastRenderedPageBreak/>
        <w:t>административного регламента;</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4) 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5) текст заявления не поддается прочтению, ответ на заявление не дается, о чем в течение семи 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 xml:space="preserve">35.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пунктов </w:t>
      </w:r>
      <w:r w:rsidRPr="003250B6">
        <w:rPr>
          <w:rFonts w:ascii="Arial" w:eastAsia="Times New Roman" w:hAnsi="Arial" w:cs="Arial"/>
          <w:color w:val="000000"/>
          <w:sz w:val="24"/>
          <w:szCs w:val="24"/>
          <w:lang w:eastAsia="ru-RU"/>
        </w:rPr>
        <w:t xml:space="preserve">28 и </w:t>
      </w:r>
      <w:hyperlink w:anchor="Par352" w:tooltip="Ссылка на текущий документ" w:history="1">
        <w:r w:rsidRPr="003250B6">
          <w:rPr>
            <w:rFonts w:ascii="Arial" w:eastAsia="Times New Roman" w:hAnsi="Arial" w:cs="Arial"/>
            <w:color w:val="000000"/>
            <w:sz w:val="24"/>
            <w:szCs w:val="24"/>
            <w:lang w:eastAsia="ru-RU"/>
          </w:rPr>
          <w:t>30</w:t>
        </w:r>
      </w:hyperlink>
      <w:r w:rsidRPr="003250B6">
        <w:rPr>
          <w:rFonts w:ascii="Arial" w:eastAsia="Times New Roman" w:hAnsi="Arial" w:cs="Arial"/>
          <w:sz w:val="24"/>
          <w:szCs w:val="24"/>
          <w:lang w:eastAsia="ru-RU"/>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w:t>
      </w:r>
      <w:hyperlink w:anchor="Par273" w:tooltip="Ссылка на текущий документ" w:history="1">
        <w:r w:rsidRPr="003250B6">
          <w:rPr>
            <w:rFonts w:ascii="Arial" w:eastAsia="Times New Roman" w:hAnsi="Arial" w:cs="Arial"/>
            <w:color w:val="000000"/>
            <w:sz w:val="24"/>
            <w:szCs w:val="24"/>
            <w:lang w:eastAsia="ru-RU"/>
          </w:rPr>
          <w:t xml:space="preserve"> пунктом </w:t>
        </w:r>
      </w:hyperlink>
      <w:r w:rsidRPr="003250B6">
        <w:rPr>
          <w:rFonts w:ascii="Arial" w:eastAsia="Times New Roman" w:hAnsi="Arial" w:cs="Arial"/>
          <w:color w:val="000000"/>
          <w:sz w:val="24"/>
          <w:szCs w:val="24"/>
          <w:lang w:eastAsia="ru-RU"/>
        </w:rPr>
        <w:t>28</w:t>
      </w:r>
      <w:r w:rsidRPr="003250B6">
        <w:rPr>
          <w:rFonts w:ascii="Arial" w:eastAsia="Times New Roman" w:hAnsi="Arial" w:cs="Arial"/>
          <w:sz w:val="24"/>
          <w:szCs w:val="24"/>
          <w:lang w:eastAsia="ru-RU"/>
        </w:rPr>
        <w:t xml:space="preserve">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36. В случае отказа в приеме документов, поданных через организации почтовой связи, Администрация не позднее десяти дней со дня регистрации заявления и документов в Администрации направляет заявителю либо его представителю уведомление об отказе в рассмотрении заявления по существу поставленного в нем вопроса с указанием причин отказа на адрес, указанный им в заявлении.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37. В случае отказа в приеме документов, поданных в Администрацию путем личного обращения, должностное лицо Администрации выдает заявителю либо его представителю письменное уведомление об отказе в приеме заявления по существу поставленного в нем вопроса с указанием причин отказа в течение десяти дней со дня обращения заявителя либо его представителя.</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38. 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десяти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 и документы.</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39. Отказ в приеме документов не препятствует повторному обращению заявителя в порядке, установленном настоящим административным регламентом для первичного обращения.</w:t>
      </w:r>
    </w:p>
    <w:p w:rsidR="00800702" w:rsidRPr="003250B6" w:rsidRDefault="00800702" w:rsidP="00800702">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bookmarkStart w:id="23" w:name="Par394"/>
      <w:bookmarkEnd w:id="23"/>
      <w:r w:rsidRPr="003250B6">
        <w:rPr>
          <w:rFonts w:ascii="Arial" w:eastAsia="Times New Roman" w:hAnsi="Arial" w:cs="Arial"/>
          <w:b/>
          <w:sz w:val="24"/>
          <w:szCs w:val="24"/>
          <w:lang w:eastAsia="ru-RU"/>
        </w:rPr>
        <w:t>Глава 12. ИСЧЕРПЫВАЮЩИЙ ПЕРЕЧЕНЬ ОСНОВАНИЙ</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ДЛЯ ПРИОСТАНОВЛЕНИЯ ИЛИ ОТКАЗА В ПРЕДОСТАВЛЕНИИ</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МУНИЦИПАЛЬНОЙ УСЛУГИ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41. Решение об отказе в предоставлении муниципальной услуги принимается Администрацией при наличии хотя бы одного из следующих оснований:</w:t>
      </w:r>
    </w:p>
    <w:p w:rsidR="00800702" w:rsidRPr="003250B6" w:rsidRDefault="00800702" w:rsidP="00800702">
      <w:pPr>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посредством заключения договора мены земельных участков;</w:t>
      </w:r>
    </w:p>
    <w:p w:rsidR="00800702" w:rsidRPr="003250B6" w:rsidRDefault="00800702" w:rsidP="00800702">
      <w:pPr>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2) указанный в заявлении об обмене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w:t>
      </w:r>
    </w:p>
    <w:p w:rsidR="00800702" w:rsidRPr="003250B6" w:rsidRDefault="00800702" w:rsidP="00800702">
      <w:pPr>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lastRenderedPageBreak/>
        <w:t>3) на указанном в заявлении об обмене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00702" w:rsidRPr="003250B6" w:rsidRDefault="00800702" w:rsidP="00800702">
      <w:pPr>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4) указанный в заявлении об обмене  земельный участок является изъятым из оборота или ограниченным в обороте и его предоставление не допускается на праве собственности;</w:t>
      </w:r>
    </w:p>
    <w:p w:rsidR="00800702" w:rsidRPr="003250B6" w:rsidRDefault="00800702" w:rsidP="00800702">
      <w:pPr>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5) указанный в заявлении об обмене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 обмене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0702" w:rsidRPr="003250B6" w:rsidRDefault="00800702" w:rsidP="00800702">
      <w:pPr>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6) указанный в заявлении об обмене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 обмене в отношении такого земельного участка обратилось лицо, уполномоченное на строительство указанных объектов;</w:t>
      </w:r>
    </w:p>
    <w:p w:rsidR="00800702" w:rsidRPr="003250B6" w:rsidRDefault="00800702" w:rsidP="00800702">
      <w:pPr>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 xml:space="preserve">7) указанный в заявлении об обмене земельный участок является предметом аукциона, извещение о проведении которого размещено в соответствии с </w:t>
      </w:r>
      <w:hyperlink r:id="rId4" w:history="1">
        <w:r w:rsidRPr="003250B6">
          <w:rPr>
            <w:rFonts w:ascii="Arial" w:eastAsia="Times New Roman" w:hAnsi="Arial" w:cs="Arial"/>
            <w:color w:val="000000"/>
            <w:sz w:val="24"/>
            <w:szCs w:val="24"/>
            <w:lang w:eastAsia="ru-RU"/>
          </w:rPr>
          <w:t>пунктом 19 статьи 39.11</w:t>
        </w:r>
      </w:hyperlink>
      <w:r w:rsidRPr="003250B6">
        <w:rPr>
          <w:rFonts w:ascii="Arial" w:eastAsia="Times New Roman" w:hAnsi="Arial" w:cs="Arial"/>
          <w:sz w:val="24"/>
          <w:szCs w:val="24"/>
          <w:lang w:eastAsia="ru-RU"/>
        </w:rPr>
        <w:t xml:space="preserve"> Земельного Кодекса РФ;</w:t>
      </w:r>
    </w:p>
    <w:p w:rsidR="00800702" w:rsidRPr="003250B6" w:rsidRDefault="00800702" w:rsidP="00800702">
      <w:pPr>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 xml:space="preserve">8) в отношении земельного участка, указанного в заявлении об обмене, поступило предусмотренное </w:t>
      </w:r>
      <w:hyperlink r:id="rId5" w:history="1">
        <w:r w:rsidRPr="003250B6">
          <w:rPr>
            <w:rFonts w:ascii="Arial" w:eastAsia="Times New Roman" w:hAnsi="Arial" w:cs="Arial"/>
            <w:color w:val="000000"/>
            <w:sz w:val="24"/>
            <w:szCs w:val="24"/>
            <w:lang w:eastAsia="ru-RU"/>
          </w:rPr>
          <w:t>подпунктом 6 пункта 4 статьи 39.11</w:t>
        </w:r>
      </w:hyperlink>
      <w:r w:rsidRPr="003250B6">
        <w:rPr>
          <w:rFonts w:ascii="Arial" w:eastAsia="Times New Roman" w:hAnsi="Arial" w:cs="Arial"/>
          <w:sz w:val="24"/>
          <w:szCs w:val="24"/>
          <w:lang w:eastAsia="ru-RU"/>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 w:history="1">
        <w:r w:rsidRPr="003250B6">
          <w:rPr>
            <w:rFonts w:ascii="Arial" w:eastAsia="Times New Roman" w:hAnsi="Arial" w:cs="Arial"/>
            <w:color w:val="000000"/>
            <w:sz w:val="24"/>
            <w:szCs w:val="24"/>
            <w:lang w:eastAsia="ru-RU"/>
          </w:rPr>
          <w:t>подпунктом 4 пункта 4 статьи 39.11</w:t>
        </w:r>
      </w:hyperlink>
      <w:r w:rsidRPr="003250B6">
        <w:rPr>
          <w:rFonts w:ascii="Arial" w:eastAsia="Times New Roman" w:hAnsi="Arial" w:cs="Arial"/>
          <w:sz w:val="24"/>
          <w:szCs w:val="24"/>
          <w:lang w:eastAsia="ru-RU"/>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7" w:history="1">
        <w:r w:rsidRPr="003250B6">
          <w:rPr>
            <w:rFonts w:ascii="Arial" w:eastAsia="Times New Roman" w:hAnsi="Arial" w:cs="Arial"/>
            <w:color w:val="000000"/>
            <w:sz w:val="24"/>
            <w:szCs w:val="24"/>
            <w:lang w:eastAsia="ru-RU"/>
          </w:rPr>
          <w:t>пунктом 8 статьи 39.11</w:t>
        </w:r>
      </w:hyperlink>
      <w:r w:rsidRPr="003250B6">
        <w:rPr>
          <w:rFonts w:ascii="Arial" w:eastAsia="Times New Roman" w:hAnsi="Arial" w:cs="Arial"/>
          <w:color w:val="000000"/>
          <w:sz w:val="24"/>
          <w:szCs w:val="24"/>
          <w:lang w:eastAsia="ru-RU"/>
        </w:rPr>
        <w:t xml:space="preserve"> </w:t>
      </w:r>
      <w:r w:rsidRPr="003250B6">
        <w:rPr>
          <w:rFonts w:ascii="Arial" w:eastAsia="Times New Roman" w:hAnsi="Arial" w:cs="Arial"/>
          <w:sz w:val="24"/>
          <w:szCs w:val="24"/>
          <w:lang w:eastAsia="ru-RU"/>
        </w:rPr>
        <w:t>Земельного Кодекса РФ;</w:t>
      </w:r>
    </w:p>
    <w:p w:rsidR="00800702" w:rsidRPr="003250B6" w:rsidRDefault="00800702" w:rsidP="00800702">
      <w:pPr>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 xml:space="preserve">9) в отношении земельного участка, указанного в заявлении об обмене, опубликовано и размещено в соответствии с </w:t>
      </w:r>
      <w:hyperlink r:id="rId8" w:history="1">
        <w:r w:rsidRPr="003250B6">
          <w:rPr>
            <w:rFonts w:ascii="Arial" w:eastAsia="Times New Roman" w:hAnsi="Arial" w:cs="Arial"/>
            <w:color w:val="000000"/>
            <w:sz w:val="24"/>
            <w:szCs w:val="24"/>
            <w:lang w:eastAsia="ru-RU"/>
          </w:rPr>
          <w:t>подпунктом 1 пункта 1 статьи 39.18</w:t>
        </w:r>
      </w:hyperlink>
      <w:r w:rsidRPr="003250B6">
        <w:rPr>
          <w:rFonts w:ascii="Arial" w:eastAsia="Times New Roman" w:hAnsi="Arial" w:cs="Arial"/>
          <w:color w:val="000000"/>
          <w:sz w:val="24"/>
          <w:szCs w:val="24"/>
          <w:lang w:eastAsia="ru-RU"/>
        </w:rPr>
        <w:t xml:space="preserve"> </w:t>
      </w:r>
      <w:r w:rsidRPr="003250B6">
        <w:rPr>
          <w:rFonts w:ascii="Arial" w:eastAsia="Times New Roman" w:hAnsi="Arial" w:cs="Arial"/>
          <w:sz w:val="24"/>
          <w:szCs w:val="24"/>
          <w:lang w:eastAsia="ru-RU"/>
        </w:rPr>
        <w:t>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00702" w:rsidRPr="003250B6" w:rsidRDefault="00800702" w:rsidP="00800702">
      <w:pPr>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10) разрешенное использование земельного участка не соответствует целям использования такого земельного участка, указанным в заявлении об обмене, за исключением случаев размещения линейного объекта в соответствии с утвержденным проектом планировки территории;</w:t>
      </w:r>
    </w:p>
    <w:p w:rsidR="00800702" w:rsidRPr="003250B6" w:rsidRDefault="00800702" w:rsidP="00800702">
      <w:pPr>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11) предоставление земельного участка на заявленном виде прав не допускается;</w:t>
      </w:r>
    </w:p>
    <w:p w:rsidR="00800702" w:rsidRPr="003250B6" w:rsidRDefault="00800702" w:rsidP="00800702">
      <w:pPr>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12) в отношении земельного участка, указанного в заявлении об обмене, не установлен вид разрешенного использования;</w:t>
      </w:r>
    </w:p>
    <w:p w:rsidR="00800702" w:rsidRPr="003250B6" w:rsidRDefault="00800702" w:rsidP="00800702">
      <w:pPr>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13) указанный в заявлении об обмене земельный участок не отнесен к определенной категории земель;</w:t>
      </w:r>
    </w:p>
    <w:p w:rsidR="00800702" w:rsidRPr="003250B6" w:rsidRDefault="00800702" w:rsidP="00800702">
      <w:pPr>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lastRenderedPageBreak/>
        <w:t>14) в отношении земельного участка, указанного в заявлении об обмене, принято решение о предварительном согласовании его предоставления, срок действия которого не истек, и с заявлением об обмене обратилось иное не указанное в этом решении лицо;</w:t>
      </w:r>
    </w:p>
    <w:p w:rsidR="00800702" w:rsidRPr="003250B6" w:rsidRDefault="00800702" w:rsidP="00800702">
      <w:pPr>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 xml:space="preserve">15) границы земельного участка, указанного в заявлении об обмене, подлежат уточнению в соответствии с Федеральным </w:t>
      </w:r>
      <w:hyperlink r:id="rId9" w:history="1">
        <w:r w:rsidRPr="003250B6">
          <w:rPr>
            <w:rFonts w:ascii="Arial" w:eastAsia="Times New Roman" w:hAnsi="Arial" w:cs="Arial"/>
            <w:color w:val="000000"/>
            <w:sz w:val="24"/>
            <w:szCs w:val="24"/>
            <w:lang w:eastAsia="ru-RU"/>
          </w:rPr>
          <w:t>законом</w:t>
        </w:r>
      </w:hyperlink>
      <w:r w:rsidRPr="003250B6">
        <w:rPr>
          <w:rFonts w:ascii="Arial" w:eastAsia="Times New Roman" w:hAnsi="Arial" w:cs="Arial"/>
          <w:sz w:val="24"/>
          <w:szCs w:val="24"/>
          <w:lang w:eastAsia="ru-RU"/>
        </w:rPr>
        <w:t xml:space="preserve"> "О государственном кадастре недвижимости";</w:t>
      </w:r>
    </w:p>
    <w:p w:rsidR="00800702" w:rsidRPr="003250B6" w:rsidRDefault="00800702" w:rsidP="00800702">
      <w:pPr>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16) площадь земельного участка, указанного в заявлении об обмене,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41. Отказ в предоставлении муниципальной услуги может быть обжалован в порядке, установленном законодательством.</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p>
    <w:p w:rsidR="00800702" w:rsidRPr="003250B6" w:rsidRDefault="00800702" w:rsidP="00800702">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bookmarkStart w:id="24" w:name="Par427"/>
      <w:bookmarkEnd w:id="24"/>
      <w:r w:rsidRPr="003250B6">
        <w:rPr>
          <w:rFonts w:ascii="Arial" w:eastAsia="Times New Roman" w:hAnsi="Arial" w:cs="Arial"/>
          <w:b/>
          <w:sz w:val="24"/>
          <w:szCs w:val="24"/>
          <w:lang w:eastAsia="ru-RU"/>
        </w:rPr>
        <w:t>Глава 13. ПЕРЕЧЕНЬ УСЛУГ, КОТОРЫЕ ЯВЛЯЮТСЯ НЕОБХОДИМЫМИ</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И ОБЯЗАТЕЛЬНЫМИ ДЛЯ ПРЕДОСТАВЛЕНИЯ МУНИЦИПАЛЬНОЙ УСЛУГИ,</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В ТОМ ЧИСЛЕ СВЕДЕНИЯ О ДОКУМЕНТЕ (ДОКУМЕНТАХ), ВЫДАВАЕМОМ</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(ВЫДАВАЕМЫХ) ОРГАНИЗАЦИЯМИ, УЧАСТВУЮЩИМИ В ПРЕДОСТАВЛЕНИИ</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МУНИЦИПАЛЬНОЙ УСЛУГИ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42. В соответствии с Перечнем услуг, которые являются необходимыми и обязательными для предоставления муниципальных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30 декабря 2011 года № 423-пп, услуги, которые являются необходимыми и обязательными для предоставления государственной услуги, отсутствуют.</w:t>
      </w:r>
    </w:p>
    <w:p w:rsidR="00800702" w:rsidRPr="003250B6" w:rsidRDefault="00800702" w:rsidP="00800702">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25" w:name="Par435"/>
      <w:bookmarkEnd w:id="25"/>
    </w:p>
    <w:p w:rsidR="00800702" w:rsidRPr="003250B6" w:rsidRDefault="00800702" w:rsidP="00800702">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r w:rsidRPr="003250B6">
        <w:rPr>
          <w:rFonts w:ascii="Arial" w:eastAsia="Times New Roman" w:hAnsi="Arial" w:cs="Arial"/>
          <w:b/>
          <w:sz w:val="24"/>
          <w:szCs w:val="24"/>
          <w:lang w:eastAsia="ru-RU"/>
        </w:rPr>
        <w:t>Глава 14. ПОРЯДОК, РАЗМЕР И ОСНОВАНИЯ ВЗИМАНИЯ</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ГОСУДАРСТВЕННОЙ ПОШЛИНЫ ИЛИ ИНОЙ ПЛАТЫ, ВЗИМАЕМОЙ</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ЗА ПРЕДОСТАВЛЕНИЕ МУНИЦИПАЛЬНОЙ УСЛУГИ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43. Муниципальная услуга предоставляется без взимания государственной пошлины или иной платы.</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p>
    <w:p w:rsidR="00800702" w:rsidRPr="003250B6" w:rsidRDefault="00800702" w:rsidP="00800702">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bookmarkStart w:id="26" w:name="Par441"/>
      <w:bookmarkEnd w:id="26"/>
      <w:r w:rsidRPr="003250B6">
        <w:rPr>
          <w:rFonts w:ascii="Arial" w:eastAsia="Times New Roman" w:hAnsi="Arial" w:cs="Arial"/>
          <w:b/>
          <w:sz w:val="24"/>
          <w:szCs w:val="24"/>
          <w:lang w:eastAsia="ru-RU"/>
        </w:rPr>
        <w:t>Глава 15. ПОРЯДОК, РАЗМЕР И ОСНОВАНИЯ ВЗИМАНИЯ ПЛАТЫ</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ЗА ПРЕДОСТАВЛЕНИЕ УСЛУГ, КОТОРЫЕ ЯВЛЯЮТСЯ НЕОБХОДИМЫМИ</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И ОБЯЗАТЕЛЬНЫМИ ДЛЯ ПРЕДОСТАВЛЕНИЯ МУНИЦИПАЛЬНОЙ УСЛУГИ,</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ВКЛЮЧАЯ ИНФОРМАЦИЮ О МЕТОДИКЕ РАСЧЕТА ТАКОЙ ПЛАТЫ</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44. Плата за услуги, которые являются необходимыми и обязательными для предоставления муниципальной услуги, отсутствует.</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p>
    <w:p w:rsidR="00800702" w:rsidRPr="003250B6" w:rsidRDefault="00800702" w:rsidP="00800702">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bookmarkStart w:id="27" w:name="Par448"/>
      <w:bookmarkEnd w:id="27"/>
      <w:r w:rsidRPr="003250B6">
        <w:rPr>
          <w:rFonts w:ascii="Arial" w:eastAsia="Times New Roman" w:hAnsi="Arial" w:cs="Arial"/>
          <w:b/>
          <w:sz w:val="24"/>
          <w:szCs w:val="24"/>
          <w:lang w:eastAsia="ru-RU"/>
        </w:rPr>
        <w:t>Глава 16. МАКСИМАЛЬНЫЙ СРОК ОЖИДАНИЯ В ОЧЕРЕДИ ПРИ ПОДАЧЕ</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ЗАПРОСА О ПРЕДОСТАВЛЕНИИ МУНИЦИПАЛЬНОЙ УСЛУГИ, УСЛУГИ,</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ПРЕДОСТАВЛЯЕМОЙ ОРГАНИЗАЦИЕЙ, УЧАСТВУЮЩЕЙ В ПРЕДОСТАВЛЕНИИ МУНИЦИПАЛЬНОЙ УСЛУГИ, И ПРИ ПОЛУЧЕНИИ РЕЗУЛЬТАТА ПРЕДОСТАВЛЕНИЯ ТАКИХ УСЛУГ</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lastRenderedPageBreak/>
        <w:t>45. Максимальный срок ожидания в очереди при подаче запроса о предоставлении муниципальной услуги и при получении результата предоставления таких услуг - не более 15 минут.</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p>
    <w:p w:rsidR="00800702" w:rsidRPr="003250B6" w:rsidRDefault="00800702" w:rsidP="00800702">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bookmarkStart w:id="28" w:name="Par456"/>
      <w:bookmarkEnd w:id="28"/>
      <w:r w:rsidRPr="003250B6">
        <w:rPr>
          <w:rFonts w:ascii="Arial" w:eastAsia="Times New Roman" w:hAnsi="Arial" w:cs="Arial"/>
          <w:b/>
          <w:sz w:val="24"/>
          <w:szCs w:val="24"/>
          <w:lang w:eastAsia="ru-RU"/>
        </w:rPr>
        <w:t>Глава 17. СРОК И ПОРЯДОК РЕГИСТРАЦИИ ЗАПРОСА ЗАЯВИТЕЛЯ</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О ПРЕДОСТАВЛЕНИИ МУНИЦИПАЛЬНОЙ УСЛУГИ, В ТОМ ЧИСЛЕ</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В ЭЛЕКТРОННОЙ ФОРМЕ</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9" w:name="Par460"/>
      <w:bookmarkEnd w:id="29"/>
      <w:r w:rsidRPr="003250B6">
        <w:rPr>
          <w:rFonts w:ascii="Arial" w:eastAsia="Times New Roman" w:hAnsi="Arial" w:cs="Arial"/>
          <w:sz w:val="24"/>
          <w:szCs w:val="24"/>
          <w:lang w:eastAsia="ru-RU"/>
        </w:rPr>
        <w:t>46. Срок регистрации представленных в Администрацию заявления и документов при непосредственном обращении заявителя (представителя заявителя) в Администрацию не должен превышать 30 минут, при направлении документов через организации федеральной почтовой связи или в электронной форме – 1 рабочий день со дня получения Администрацией заявления и документов.</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 xml:space="preserve">При получении Администрацией соответствующего заявления и документов должностное лицо Администрации, ответственное за прием и регистрацию документов, осуществляет его регистрацию путем присвоения указанному заявлению входящего номера с указанием даты получения. </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 xml:space="preserve"> Днем регистрации заявления 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p>
    <w:p w:rsidR="00800702" w:rsidRPr="003250B6" w:rsidRDefault="00800702" w:rsidP="00800702">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bookmarkStart w:id="30" w:name="Par463"/>
      <w:bookmarkEnd w:id="30"/>
      <w:r w:rsidRPr="003250B6">
        <w:rPr>
          <w:rFonts w:ascii="Arial" w:eastAsia="Times New Roman" w:hAnsi="Arial" w:cs="Arial"/>
          <w:b/>
          <w:sz w:val="24"/>
          <w:szCs w:val="24"/>
          <w:lang w:eastAsia="ru-RU"/>
        </w:rPr>
        <w:t>Глава 18. ТРЕБОВАНИЯ К ПОМЕЩЕНИЯМ, В КОТОРЫХ ПРЕДОСТАВЛЯЕТСЯ</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МУНИЦИПАЛЬНАЯ УСЛУГА</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47. Вход в здание Администрации оборудуется информационной табличкой (вывеской), содержащей информацию о полном наименовании Администрации.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Вход в здание Администрации, в котором осуществляется предоставление муниципальной услуги, оборудуется пандусом для лиц с ограниченными физическими возможностями.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Информационные таблички (вывески) размещаются рядом со входом либо на двери входа так, чтобы они были хорошо видны заявителям.</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48. Прием заявителя, документов, необходимых для предоставления муниципальной услуги, осуществляется в кабинетах Администрации.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49.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50. Каждое рабочее место должностных лиц Администрации, участвующих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51.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52. Места для заполнения документов оборудуются информационными стендами, стульями и столами для возможности оформления документов.</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53. Заявителю, явившемуся для предоставления муниципальной услуги в Администрацию лично, выдаются бланки заявлений, иных документов, заполнение которых необходимо для предоставления муниципальной услуги.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p>
    <w:p w:rsidR="00800702" w:rsidRPr="003250B6" w:rsidRDefault="00800702" w:rsidP="00800702">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bookmarkStart w:id="31" w:name="Par476"/>
      <w:bookmarkEnd w:id="31"/>
      <w:r w:rsidRPr="003250B6">
        <w:rPr>
          <w:rFonts w:ascii="Arial" w:eastAsia="Times New Roman" w:hAnsi="Arial" w:cs="Arial"/>
          <w:b/>
          <w:sz w:val="24"/>
          <w:szCs w:val="24"/>
          <w:lang w:eastAsia="ru-RU"/>
        </w:rPr>
        <w:t>Глава 19. ПОКАЗАТЕЛИ ДОСТУПНОСТИ И КАЧЕСТВА МУНИЦИПАЛЬНОЙ</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УСЛУГИ, В ТОМ ЧИСЛЕ КОЛИЧЕСТВО ВЗАИМОДЕЙСТВИЙ ЗАЯВИТЕЛЯ</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С ДОЛЖНОСТНЫМИ ЛИЦАМИ ПРИ ПРЕДОСТАВЛЕНИИ МУНИЦИПАЛЬНОЙ</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lastRenderedPageBreak/>
        <w:t>УСЛУГИ И ИХ ПРОДОЛЖИТЕЛЬНОСТЬ, ВОЗМОЖНОСТЬ ПОЛУЧЕНИЯ</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МУНИЦИПАЛЬНОЙ УСЛУГИ В МНОГОФУНКЦИОНАЛЬНОМ ЦЕНТРЕ</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ПРЕДОСТАВЛЕНИЯ ГОСУДАРСТВЕННЫХ И МУНИЦИПАЛЬНЫХ УСЛУГ,</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ВОЗМОЖНОСТЬ ПОЛУЧЕНИЯ ИНФОРМАЦИИ О ХОДЕ ПРЕДОСТАВЛЕНИЯ</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МУНИЦИПАЛЬНОЙ УСЛУГИ, В ТОМ ЧИСЛЕ С ИСПОЛЬЗОВАНИЕМ</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250B6">
        <w:rPr>
          <w:rFonts w:ascii="Arial" w:eastAsia="Times New Roman" w:hAnsi="Arial" w:cs="Arial"/>
          <w:b/>
          <w:sz w:val="24"/>
          <w:szCs w:val="24"/>
          <w:lang w:eastAsia="ru-RU"/>
        </w:rPr>
        <w:t>ИНФОРМАЦИОННО-КОММУНИКАЦИОННЫХ ТЕХНОЛОГИЙ</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54. Основными показателями доступности и качества муниципальной услуги являются:</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а) соблюдение требований к местам предоставления муниципальной услуги, их транспортной доступности;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б) возможность представления заявления и документов, необходимых для предоставления муниципальной услуги, в форме электронных документов;</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 xml:space="preserve">в) среднее время ожидания в очереди при подаче документов; </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г) количество обращений об обжаловании решений и действий (бездействия) Администрации, иных государственных и муниципальных  органов, их должностных лиц.</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55. Основные требования к качеству предоставления муниципальной услуги: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а) 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б) соблюдение стандарта предоставления муниципальной услуги;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в) отсутствие жалоб заявителей на действия (бездействие) должностных лиц при предоставлении муниципальной услуги;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г) оперативность вынесения решения в отношении рассмотрения обращений;</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д) полнота и актуальность информации о порядке предоставления муниципальной услуги;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е)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ж) предоставление возможности получения информации о ходе предоставления муниципальной услуги, в том числе с использованием информационных технологий.</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800702" w:rsidRPr="003250B6" w:rsidRDefault="00800702" w:rsidP="00800702">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bookmarkStart w:id="32" w:name="Par500"/>
      <w:bookmarkEnd w:id="32"/>
      <w:r w:rsidRPr="003250B6">
        <w:rPr>
          <w:rFonts w:ascii="Arial" w:eastAsia="Times New Roman" w:hAnsi="Arial" w:cs="Arial"/>
          <w:b/>
          <w:sz w:val="24"/>
          <w:szCs w:val="24"/>
          <w:lang w:eastAsia="ru-RU"/>
        </w:rPr>
        <w:t>Глава 20. ИНЫЕ ТРЕБОВАНИЯ, В ТОМ ЧИСЛЕ УЧИТЫВАЮЩИЕ</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ОСОБЕННОСТИ ПРЕДОСТАВЛЕНИЯ МУНИЦИПАЛЬНОЙ УСЛУГИ</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800702" w:rsidRPr="003250B6" w:rsidRDefault="00800702" w:rsidP="00800702">
      <w:pPr>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56. При обращении за предоставлением муниципальной услуги в электронной форме заявитель (представитель заявителя) использует электронную подпись в порядке, установленном законодательством.</w:t>
      </w:r>
    </w:p>
    <w:p w:rsidR="00800702" w:rsidRPr="003250B6" w:rsidRDefault="00800702" w:rsidP="00800702">
      <w:pPr>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57.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800702" w:rsidRPr="003250B6" w:rsidRDefault="00800702" w:rsidP="00800702">
      <w:pPr>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58. Предоставление муниципальной услуги на базе многофункциональных центров предоставления государственных и муницип</w:t>
      </w:r>
      <w:r w:rsidR="003250B6">
        <w:rPr>
          <w:rFonts w:ascii="Arial" w:eastAsia="Times New Roman" w:hAnsi="Arial" w:cs="Arial"/>
          <w:sz w:val="24"/>
          <w:szCs w:val="24"/>
          <w:lang w:eastAsia="ru-RU"/>
        </w:rPr>
        <w:t>альных услуг, не предусмотрено.</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p>
    <w:p w:rsidR="00800702" w:rsidRPr="003250B6" w:rsidRDefault="00800702" w:rsidP="00800702">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bookmarkStart w:id="33" w:name="Par518"/>
      <w:bookmarkEnd w:id="33"/>
      <w:r w:rsidRPr="003250B6">
        <w:rPr>
          <w:rFonts w:ascii="Arial" w:eastAsia="Times New Roman" w:hAnsi="Arial" w:cs="Arial"/>
          <w:b/>
          <w:sz w:val="24"/>
          <w:szCs w:val="24"/>
          <w:lang w:eastAsia="ru-RU"/>
        </w:rPr>
        <w:lastRenderedPageBreak/>
        <w:t>Раздел III. СОСТАВ, ПОСЛЕДОВАТЕЛЬНОСТЬ И СРОКИ ВЫПОЛНЕНИЯ</w:t>
      </w:r>
      <w:r w:rsidR="003250B6">
        <w:rPr>
          <w:rFonts w:ascii="Arial" w:eastAsia="Times New Roman" w:hAnsi="Arial" w:cs="Arial"/>
          <w:b/>
          <w:sz w:val="24"/>
          <w:szCs w:val="24"/>
          <w:lang w:eastAsia="ru-RU"/>
        </w:rPr>
        <w:t xml:space="preserve"> </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АДМИНИСТРАТИВНЫХ ПРОЦЕДУР, ТРЕБОВАНИЯ К ПОРЯДКУ</w:t>
      </w:r>
      <w:r w:rsidR="003250B6">
        <w:rPr>
          <w:rFonts w:ascii="Arial" w:eastAsia="Times New Roman" w:hAnsi="Arial" w:cs="Arial"/>
          <w:b/>
          <w:sz w:val="24"/>
          <w:szCs w:val="24"/>
          <w:lang w:eastAsia="ru-RU"/>
        </w:rPr>
        <w:t xml:space="preserve"> </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ИХ ВЫПОЛНЕНИЯ, В ТОМ ЧИСЛЕ ОСОБЕННОСТЕЙ ВЫПОЛНЕНИЯ</w:t>
      </w:r>
      <w:r w:rsidR="003250B6">
        <w:rPr>
          <w:rFonts w:ascii="Arial" w:eastAsia="Times New Roman" w:hAnsi="Arial" w:cs="Arial"/>
          <w:b/>
          <w:sz w:val="24"/>
          <w:szCs w:val="24"/>
          <w:lang w:eastAsia="ru-RU"/>
        </w:rPr>
        <w:t xml:space="preserve"> </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АДМИНИСТРАТИВНЫХ ПРОЦЕДУР В ЭЛЕКТРОННОЙ ФОРМЕ, А ТАКЖЕ</w:t>
      </w:r>
      <w:r w:rsidR="003250B6">
        <w:rPr>
          <w:rFonts w:ascii="Arial" w:eastAsia="Times New Roman" w:hAnsi="Arial" w:cs="Arial"/>
          <w:b/>
          <w:sz w:val="24"/>
          <w:szCs w:val="24"/>
          <w:lang w:eastAsia="ru-RU"/>
        </w:rPr>
        <w:t xml:space="preserve"> </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ОСОБЕННОСТИ ВЫПОЛНЕНИЯ АДМИНИСТРАТИВНЫХ ПРОЦЕДУР</w:t>
      </w:r>
      <w:r w:rsidR="003250B6">
        <w:rPr>
          <w:rFonts w:ascii="Arial" w:eastAsia="Times New Roman" w:hAnsi="Arial" w:cs="Arial"/>
          <w:b/>
          <w:sz w:val="24"/>
          <w:szCs w:val="24"/>
          <w:lang w:eastAsia="ru-RU"/>
        </w:rPr>
        <w:t xml:space="preserve"> </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В МНОГОФУНКЦИОНАЛЬНЫХ ЦЕНТРАХ ПРЕДОСТАВЛЕНИЯ</w:t>
      </w:r>
      <w:r w:rsidR="003250B6">
        <w:rPr>
          <w:rFonts w:ascii="Arial" w:eastAsia="Times New Roman" w:hAnsi="Arial" w:cs="Arial"/>
          <w:b/>
          <w:sz w:val="24"/>
          <w:szCs w:val="24"/>
          <w:lang w:eastAsia="ru-RU"/>
        </w:rPr>
        <w:t xml:space="preserve"> </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ГОСУДАРСТВЕННЫХ И МУНИЦИПАЛЬНЫХ УСЛУГ</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800702" w:rsidRPr="003250B6" w:rsidRDefault="00800702" w:rsidP="00800702">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bookmarkStart w:id="34" w:name="Par526"/>
      <w:bookmarkEnd w:id="34"/>
      <w:r w:rsidRPr="003250B6">
        <w:rPr>
          <w:rFonts w:ascii="Arial" w:eastAsia="Times New Roman" w:hAnsi="Arial" w:cs="Arial"/>
          <w:b/>
          <w:sz w:val="24"/>
          <w:szCs w:val="24"/>
          <w:lang w:eastAsia="ru-RU"/>
        </w:rPr>
        <w:t>Глава 21. ИСЧЕРПЫВАЮЩИЙ ПЕРЕЧЕНЬ АДМИНИСТРАТИВНЫХ</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ПРОЦЕДУР (ДЕЙСТВИЙ)</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59. Предоставление муниципальной услуги включает в себя следующие административные процедуры:</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1) прием и регистрация заявления и документов, подлежащих представлению заявителем;</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3) принятие решения об обмене земельных участков или принятие решения об отказе в обмене земельных участков;</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4) направление (выдача) заявителю результатов предоставления муниципальной услуги.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 xml:space="preserve">60. </w:t>
      </w:r>
      <w:hyperlink w:anchor="Par758" w:tooltip="Ссылка на текущий документ" w:history="1">
        <w:r w:rsidRPr="003250B6">
          <w:rPr>
            <w:rFonts w:ascii="Arial" w:eastAsia="Times New Roman" w:hAnsi="Arial" w:cs="Arial"/>
            <w:color w:val="000000"/>
            <w:sz w:val="24"/>
            <w:szCs w:val="24"/>
            <w:lang w:eastAsia="ru-RU"/>
          </w:rPr>
          <w:t>Блок-схема</w:t>
        </w:r>
      </w:hyperlink>
      <w:r w:rsidRPr="003250B6">
        <w:rPr>
          <w:rFonts w:ascii="Arial" w:eastAsia="Times New Roman" w:hAnsi="Arial" w:cs="Arial"/>
          <w:color w:val="000000"/>
          <w:sz w:val="24"/>
          <w:szCs w:val="24"/>
          <w:lang w:eastAsia="ru-RU"/>
        </w:rPr>
        <w:t xml:space="preserve"> п</w:t>
      </w:r>
      <w:r w:rsidRPr="003250B6">
        <w:rPr>
          <w:rFonts w:ascii="Arial" w:eastAsia="Times New Roman" w:hAnsi="Arial" w:cs="Arial"/>
          <w:sz w:val="24"/>
          <w:szCs w:val="24"/>
          <w:lang w:eastAsia="ru-RU"/>
        </w:rPr>
        <w:t>редоставления муниципальной услуги приведена в приложении 2 к настоящему административному регламенту.</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p>
    <w:p w:rsidR="00800702" w:rsidRPr="003250B6" w:rsidRDefault="00800702" w:rsidP="00800702">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bookmarkStart w:id="35" w:name="Par536"/>
      <w:bookmarkEnd w:id="35"/>
      <w:r w:rsidRPr="003250B6">
        <w:rPr>
          <w:rFonts w:ascii="Arial" w:eastAsia="Times New Roman" w:hAnsi="Arial" w:cs="Arial"/>
          <w:b/>
          <w:sz w:val="24"/>
          <w:szCs w:val="24"/>
          <w:lang w:eastAsia="ru-RU"/>
        </w:rPr>
        <w:t>Глава 22. ПРИЕМ И РЕГИСТРАЦИЯ ЗАЯВЛЕНИЯ И ДОКУМЕНТОВ,</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ПОДЛЕЖАЩИХ ПРЕДСТАВЛЕНИЮ ЗАЯВИТЕЛЕМ</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36" w:name="Par539"/>
      <w:bookmarkEnd w:id="36"/>
      <w:r w:rsidRPr="003250B6">
        <w:rPr>
          <w:rFonts w:ascii="Arial" w:eastAsia="Times New Roman" w:hAnsi="Arial" w:cs="Arial"/>
          <w:sz w:val="24"/>
          <w:szCs w:val="24"/>
          <w:lang w:eastAsia="ru-RU"/>
        </w:rPr>
        <w:t xml:space="preserve">61. Основанием для начала административной процедуры является поступление в Администрацию </w:t>
      </w:r>
      <w:hyperlink w:anchor="Par707" w:tooltip="Ссылка на текущий документ" w:history="1">
        <w:r w:rsidRPr="003250B6">
          <w:rPr>
            <w:rFonts w:ascii="Arial" w:eastAsia="Times New Roman" w:hAnsi="Arial" w:cs="Arial"/>
            <w:color w:val="000000"/>
            <w:sz w:val="24"/>
            <w:szCs w:val="24"/>
            <w:lang w:eastAsia="ru-RU"/>
          </w:rPr>
          <w:t>заявления</w:t>
        </w:r>
      </w:hyperlink>
      <w:r w:rsidRPr="003250B6">
        <w:rPr>
          <w:rFonts w:ascii="Arial" w:eastAsia="Times New Roman" w:hAnsi="Arial" w:cs="Arial"/>
          <w:sz w:val="24"/>
          <w:szCs w:val="24"/>
          <w:lang w:eastAsia="ru-RU"/>
        </w:rPr>
        <w:t xml:space="preserve"> по форме согласно приложению 1 к настоящему административному регламенту и прилагаемых к нему документов, которые подаются заявителем одним из следующих способов:</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1) путем личного обращения гражданина, руководителя юридического лица, индивидуального предпринимателя или их представителя в Администрацию;</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2) через организации почтовой связи;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3) 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Администрации.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62. При поступлении в Администрацию заявления и прилагаемых к нему документов должностное лицо Администрации, ответственное за прием и регистрацию документов:</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 xml:space="preserve">1) осуществляет их регистрацию в порядке, предусмотренном </w:t>
      </w:r>
      <w:hyperlink w:anchor="Par460" w:tooltip="Ссылка на текущий документ" w:history="1">
        <w:r w:rsidRPr="003250B6">
          <w:rPr>
            <w:rFonts w:ascii="Arial" w:eastAsia="Times New Roman" w:hAnsi="Arial" w:cs="Arial"/>
            <w:color w:val="000000"/>
            <w:sz w:val="24"/>
            <w:szCs w:val="24"/>
            <w:lang w:eastAsia="ru-RU"/>
          </w:rPr>
          <w:t xml:space="preserve">пунктом </w:t>
        </w:r>
      </w:hyperlink>
      <w:r w:rsidRPr="003250B6">
        <w:rPr>
          <w:rFonts w:ascii="Arial" w:eastAsia="Times New Roman" w:hAnsi="Arial" w:cs="Arial"/>
          <w:color w:val="000000"/>
          <w:sz w:val="24"/>
          <w:szCs w:val="24"/>
          <w:lang w:eastAsia="ru-RU"/>
        </w:rPr>
        <w:t>46</w:t>
      </w:r>
      <w:r w:rsidRPr="003250B6">
        <w:rPr>
          <w:rFonts w:ascii="Arial" w:eastAsia="Times New Roman" w:hAnsi="Arial" w:cs="Arial"/>
          <w:sz w:val="24"/>
          <w:szCs w:val="24"/>
          <w:lang w:eastAsia="ru-RU"/>
        </w:rPr>
        <w:t xml:space="preserve"> настоящего административного регламента, либо отказывает в принятии заявления при наличии оснований, указанных в </w:t>
      </w:r>
      <w:r w:rsidRPr="003250B6">
        <w:rPr>
          <w:rFonts w:ascii="Arial" w:eastAsia="Times New Roman" w:hAnsi="Arial" w:cs="Arial"/>
          <w:color w:val="000000"/>
          <w:sz w:val="24"/>
          <w:szCs w:val="24"/>
          <w:lang w:eastAsia="ru-RU"/>
        </w:rPr>
        <w:t>40</w:t>
      </w:r>
      <w:r w:rsidRPr="003250B6">
        <w:rPr>
          <w:rFonts w:ascii="Arial" w:eastAsia="Times New Roman" w:hAnsi="Arial" w:cs="Arial"/>
          <w:sz w:val="24"/>
          <w:szCs w:val="24"/>
          <w:lang w:eastAsia="ru-RU"/>
        </w:rPr>
        <w:t xml:space="preserve"> настоящего административного регламента;</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 xml:space="preserve">2) передает их должностному лицу Администрации, ответственному за рассмотрение документов, либо, в случае непредставления заявителем документов, указанных в пункте </w:t>
      </w:r>
      <w:hyperlink w:anchor="Par373" w:tooltip="Ссылка на текущий документ" w:history="1">
        <w:r w:rsidRPr="003250B6">
          <w:rPr>
            <w:rFonts w:ascii="Arial" w:eastAsia="Times New Roman" w:hAnsi="Arial" w:cs="Arial"/>
            <w:color w:val="000000"/>
            <w:sz w:val="24"/>
            <w:szCs w:val="24"/>
            <w:lang w:eastAsia="ru-RU"/>
          </w:rPr>
          <w:t>28</w:t>
        </w:r>
      </w:hyperlink>
      <w:r w:rsidRPr="003250B6">
        <w:rPr>
          <w:rFonts w:ascii="Arial" w:eastAsia="Times New Roman" w:hAnsi="Arial" w:cs="Arial"/>
          <w:sz w:val="24"/>
          <w:szCs w:val="24"/>
          <w:lang w:eastAsia="ru-RU"/>
        </w:rPr>
        <w:t xml:space="preserve"> настоящего административного регламента, передает их должностному лицу Администрации, ответственному за формирование и направление межведомственных запросов в органы (организации), участвующие в предоставлении муниципальной услуги.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63. Результатом выполнения данной административной процедуры является регистрация заявления и прилагаемых к нему документов.</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p>
    <w:p w:rsidR="00800702" w:rsidRPr="003250B6" w:rsidRDefault="00800702" w:rsidP="00800702">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bookmarkStart w:id="37" w:name="Par549"/>
      <w:bookmarkEnd w:id="37"/>
      <w:r w:rsidRPr="003250B6">
        <w:rPr>
          <w:rFonts w:ascii="Arial" w:eastAsia="Times New Roman" w:hAnsi="Arial" w:cs="Arial"/>
          <w:b/>
          <w:sz w:val="24"/>
          <w:szCs w:val="24"/>
          <w:lang w:eastAsia="ru-RU"/>
        </w:rPr>
        <w:t>Глава 23. ФОРМИРОВАНИЕ И НАПРАВЛЕНИЕ МЕЖВЕДОМСТВЕННЫХ</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ЗАПРОСОВ В ОРГАНЫ (ОРГАНИЗАЦИИ), УЧАСТВУЮЩИЕ</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В ПРЕДОСТАВЛЕНИИ МУНИЦИПАЛЬНОЙ УСЛУГИ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 xml:space="preserve">64. Основанием для начала административной процедуры является непредставление заявителем документов, предусмотренных пунктом </w:t>
      </w:r>
      <w:hyperlink w:anchor="Par373" w:tooltip="Ссылка на текущий документ" w:history="1">
        <w:r w:rsidRPr="003250B6">
          <w:rPr>
            <w:rFonts w:ascii="Arial" w:eastAsia="Times New Roman" w:hAnsi="Arial" w:cs="Arial"/>
            <w:color w:val="000000"/>
            <w:sz w:val="24"/>
            <w:szCs w:val="24"/>
            <w:lang w:eastAsia="ru-RU"/>
          </w:rPr>
          <w:t>28</w:t>
        </w:r>
      </w:hyperlink>
      <w:r w:rsidRPr="003250B6">
        <w:rPr>
          <w:rFonts w:ascii="Arial" w:eastAsia="Times New Roman" w:hAnsi="Arial" w:cs="Arial"/>
          <w:sz w:val="24"/>
          <w:szCs w:val="24"/>
          <w:lang w:eastAsia="ru-RU"/>
        </w:rPr>
        <w:t xml:space="preserve"> настоящего административного регламента.</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65. Должностным лицом Администрации, ответственным за формирование и направление межведомственных запросов в органы (организации), участвующие в предоставлении муниципальной услуги, в течение двух рабочих дней со дня принятия и регистрации заявления и прилагаемых к нему документов формируются и направляются межведомственные запросы:</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в целях получения кадастрового паспорта на земельный участок, выписки из ЕГРП, ГКН;</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в Управление Федеральной налоговой службы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66. Межведомственные запросы направляются в письменной форме на бумажном носителе или в форме электронного документа.</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Сведения из ЕГРП, ГКН, ЕГРЮЛ, ЕГРИП предоставляются в течение пяти рабочих дней с даты получения запроса.</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 xml:space="preserve">67. Результатом исполнения административной процедуры является получение Администрацией документов, указанных в </w:t>
      </w:r>
      <w:hyperlink w:anchor="Par373" w:tooltip="Ссылка на текущий документ" w:history="1">
        <w:r w:rsidRPr="003250B6">
          <w:rPr>
            <w:rFonts w:ascii="Arial" w:eastAsia="Times New Roman" w:hAnsi="Arial" w:cs="Arial"/>
            <w:color w:val="000000"/>
            <w:sz w:val="24"/>
            <w:szCs w:val="24"/>
            <w:lang w:eastAsia="ru-RU"/>
          </w:rPr>
          <w:t>65</w:t>
        </w:r>
      </w:hyperlink>
      <w:r w:rsidRPr="003250B6">
        <w:rPr>
          <w:rFonts w:ascii="Arial" w:eastAsia="Times New Roman" w:hAnsi="Arial" w:cs="Arial"/>
          <w:sz w:val="24"/>
          <w:szCs w:val="24"/>
          <w:lang w:eastAsia="ru-RU"/>
        </w:rPr>
        <w:t xml:space="preserve"> настоящего административного регламента.</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bookmarkStart w:id="38" w:name="Par561"/>
      <w:bookmarkEnd w:id="38"/>
      <w:r w:rsidRPr="003250B6">
        <w:rPr>
          <w:rFonts w:ascii="Arial" w:eastAsia="Times New Roman" w:hAnsi="Arial" w:cs="Arial"/>
          <w:b/>
          <w:sz w:val="24"/>
          <w:szCs w:val="24"/>
          <w:lang w:eastAsia="ru-RU"/>
        </w:rPr>
        <w:t>Глава 24. ПРИНЯТИЕ РЕШЕНИЯ ОБ ОБМЕНЕ ЗЕМЕЛЬНЫХ УЧАСТКОВ ИЛИ ПРИНЯТИЕ РЕШЕНИЯ ОБ ОТКАЗЕ в ОБМЕНЕ ЗЕМЕЛЬНЫХ УЧАСТКОВ</w:t>
      </w:r>
      <w:r w:rsidRPr="003250B6">
        <w:rPr>
          <w:rFonts w:ascii="Arial" w:eastAsia="Times New Roman" w:hAnsi="Arial" w:cs="Arial"/>
          <w:b/>
          <w:bCs/>
          <w:sz w:val="24"/>
          <w:szCs w:val="24"/>
          <w:lang w:eastAsia="ru-RU"/>
        </w:rPr>
        <w:t>.</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 xml:space="preserve">68. Основанием для начала административной процедуры является получение документов, предусмотренных пунктом </w:t>
      </w:r>
      <w:r w:rsidRPr="003250B6">
        <w:rPr>
          <w:rFonts w:ascii="Arial" w:eastAsia="Times New Roman" w:hAnsi="Arial" w:cs="Arial"/>
          <w:color w:val="000000"/>
          <w:sz w:val="24"/>
          <w:szCs w:val="24"/>
          <w:lang w:eastAsia="ru-RU"/>
        </w:rPr>
        <w:t>28</w:t>
      </w:r>
      <w:r w:rsidRPr="003250B6">
        <w:rPr>
          <w:rFonts w:ascii="Arial" w:eastAsia="Times New Roman" w:hAnsi="Arial" w:cs="Arial"/>
          <w:sz w:val="24"/>
          <w:szCs w:val="24"/>
          <w:lang w:eastAsia="ru-RU"/>
        </w:rPr>
        <w:t xml:space="preserve"> настоящего административного регламента.</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69. Администрация (должностное лицо Администрации) рассматривает поступившее заявление и полученные документы, проверяет наличие или отсутствие оснований, предусмотренных статьей 39.21 Земельного кодекса Российской Федерации, пунктом 41 настоящего административного регламента и по результатам указанных рассмотрения и проверки совершает одно из следующих действий:</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1) принимает решение об обмене земельных участков;</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2) принимает решение об отказе в обмене земельных участков при отсутствии хотя бы одного из оснований, предусмотренных статьей 39.16 Земельного кодекса Российской Федерации, пунктом 41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39" w:name="Par571"/>
      <w:bookmarkEnd w:id="39"/>
      <w:r w:rsidRPr="003250B6">
        <w:rPr>
          <w:rFonts w:ascii="Arial" w:eastAsia="Times New Roman" w:hAnsi="Arial" w:cs="Arial"/>
          <w:sz w:val="24"/>
          <w:szCs w:val="24"/>
          <w:lang w:eastAsia="ru-RU"/>
        </w:rPr>
        <w:t>70. Результатом исполнения административной процедуры является подписание Администрацией проекта договора мены земельных участков в трех экземплярах.</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p>
    <w:p w:rsidR="00800702" w:rsidRPr="003250B6" w:rsidRDefault="00800702" w:rsidP="00800702">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bookmarkStart w:id="40" w:name="Par573"/>
      <w:bookmarkEnd w:id="40"/>
      <w:r w:rsidRPr="003250B6">
        <w:rPr>
          <w:rFonts w:ascii="Arial" w:eastAsia="Times New Roman" w:hAnsi="Arial" w:cs="Arial"/>
          <w:b/>
          <w:sz w:val="24"/>
          <w:szCs w:val="24"/>
          <w:lang w:eastAsia="ru-RU"/>
        </w:rPr>
        <w:t>Глава 25. НАПРАВЛЕНИЕ (ВЫДАЧА) ЗАЯВИТЕЛЮ РЕЗУЛЬТАТОВ</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ПРЕДОСТАВЛЕНИЯ МУНИЦИПАЛЬНОЙ УСЛУГИ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lastRenderedPageBreak/>
        <w:t>71. Основанием для начала административной процедуры является подписание главой МО «Ахинское» проекта договора мены земельных участков или письма об отказе в обмене земельных участков.</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 xml:space="preserve">72. Должностное лицо Администрации, ответственное за направление (выдачу) заявителю результата муниципальной услуги, в течение двух рабочих дней со дня подписания главой МО «Ахинское» проектов, указанных в </w:t>
      </w:r>
      <w:hyperlink w:anchor="Par571" w:tooltip="Ссылка на текущий документ" w:history="1">
        <w:r w:rsidRPr="003250B6">
          <w:rPr>
            <w:rFonts w:ascii="Arial" w:eastAsia="Times New Roman" w:hAnsi="Arial" w:cs="Arial"/>
            <w:color w:val="000000"/>
            <w:sz w:val="24"/>
            <w:szCs w:val="24"/>
            <w:lang w:eastAsia="ru-RU"/>
          </w:rPr>
          <w:t>пункте 7</w:t>
        </w:r>
      </w:hyperlink>
      <w:r w:rsidRPr="003250B6">
        <w:rPr>
          <w:rFonts w:ascii="Arial" w:eastAsia="Times New Roman" w:hAnsi="Arial" w:cs="Arial"/>
          <w:color w:val="000000"/>
          <w:sz w:val="24"/>
          <w:szCs w:val="24"/>
          <w:lang w:eastAsia="ru-RU"/>
        </w:rPr>
        <w:t>1</w:t>
      </w:r>
      <w:r w:rsidRPr="003250B6">
        <w:rPr>
          <w:rFonts w:ascii="Arial" w:eastAsia="Times New Roman" w:hAnsi="Arial" w:cs="Arial"/>
          <w:sz w:val="24"/>
          <w:szCs w:val="24"/>
          <w:lang w:eastAsia="ru-RU"/>
        </w:rPr>
        <w:t xml:space="preserve"> настоящего административного регламента,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73. Результатом исполнения административной процедуры является направление заявителю проекта договора мены земельных участков или письма об отказе в обмене земельных участков.</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p>
    <w:p w:rsidR="00800702" w:rsidRPr="003250B6" w:rsidRDefault="00800702" w:rsidP="00800702">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bookmarkStart w:id="41" w:name="Par580"/>
      <w:bookmarkEnd w:id="41"/>
      <w:r w:rsidRPr="003250B6">
        <w:rPr>
          <w:rFonts w:ascii="Arial" w:eastAsia="Times New Roman" w:hAnsi="Arial" w:cs="Arial"/>
          <w:b/>
          <w:sz w:val="24"/>
          <w:szCs w:val="24"/>
          <w:lang w:eastAsia="ru-RU"/>
        </w:rPr>
        <w:t>Раздел IV. ФОРМЫ КОНТРОЛЯ ЗА ПРЕДОСТАВЛЕНИЕМ</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МУНИЦИПАЛЬНОЙ УСЛУГИ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800702" w:rsidRPr="003250B6" w:rsidRDefault="00800702" w:rsidP="00800702">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bookmarkStart w:id="42" w:name="Par583"/>
      <w:bookmarkEnd w:id="42"/>
      <w:r w:rsidRPr="003250B6">
        <w:rPr>
          <w:rFonts w:ascii="Arial" w:eastAsia="Times New Roman" w:hAnsi="Arial" w:cs="Arial"/>
          <w:b/>
          <w:sz w:val="24"/>
          <w:szCs w:val="24"/>
          <w:lang w:eastAsia="ru-RU"/>
        </w:rPr>
        <w:t>Глава 26. ПОРЯДОК ОСУЩЕСТВЛЕНИЯ ТЕКУЩЕГО КОНТРОЛЯ</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ЗА СОБЛЮДЕНИЕМ И ИСПОЛНЕНИЕМ ОТВЕТСТВЕННЫМИ ДОЛЖНОСТНЫМИ</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ЛИЦАМИ ПОЛОЖЕНИЙ АДМИНИСТРАТИВНОГО РЕГЛАМЕНТА И ИНЫХ</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НОРМАТИВНЫХ ПРАВОВЫХ АКТОВ, УСТАНАВЛИВАЮЩИХ ТРЕБОВАНИЯ</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К ПРЕДОСТАВЛЕНИЮ МУНИЦИПАЛЬНОЙ УСЛУГИ, А ТАКЖЕ</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ПРИНЯТИЕМ ИМИ РЕШЕНИЙ</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74. Основными задачами текущего контроля являются:</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1) обеспечение своевременного и качественного предоставления муниципальной услуги;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2) выявление нарушений в сроках и качестве предоставления муниципальной услуги;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3) выявление и устранение причин и условий, способствующих ненадлежащему предоставлению муниципальной услуги;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4) принятие мер по надлежащему предоставлению муниципальной услуги.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75.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Администрации путем рассмотрения отчетов должностных лиц Администрации, а также рассмотрения жалоб заинтересованных лиц.</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76. Текущий контроль осуществляется постоянно.</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77.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p>
    <w:p w:rsidR="00800702" w:rsidRPr="003250B6" w:rsidRDefault="00800702" w:rsidP="00800702">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bookmarkStart w:id="43" w:name="Par599"/>
      <w:bookmarkEnd w:id="43"/>
      <w:r w:rsidRPr="003250B6">
        <w:rPr>
          <w:rFonts w:ascii="Arial" w:eastAsia="Times New Roman" w:hAnsi="Arial" w:cs="Arial"/>
          <w:b/>
          <w:sz w:val="24"/>
          <w:szCs w:val="24"/>
          <w:lang w:eastAsia="ru-RU"/>
        </w:rPr>
        <w:t>Глава 27. ПОРЯДОК И ПЕРИОДИЧНОСТЬ ОСУЩЕСТВЛЕНИЯ ПЛАНОВЫХ</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И ВНЕПЛАНОВЫХ ПРОВЕРОК ПОЛНОТЫ И КАЧЕСТВА ПРЕДОСТАВЛЕНИЯ</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МУНИЦИПАЛЬНОЙ УСЛУГИ, В ТОМ ЧИСЛЕ ПОРЯДОК И ФОРМЫ КОНТРОЛЯ</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ЗА ПОЛНОТОЙ И КАЧЕСТВОМ ПРЕДОСТАВЛЕНИЯ МУНИЦИПАЛЬНОЙ</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УСЛУГИ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78. Проверки за порядком предоставления муниципальной услуги бывают плановыми и внеплановыми.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 xml:space="preserve">Периодичность проведения проверок за порядком предоставления </w:t>
      </w:r>
      <w:r w:rsidRPr="003250B6">
        <w:rPr>
          <w:rFonts w:ascii="Arial" w:eastAsia="Times New Roman" w:hAnsi="Arial" w:cs="Arial"/>
          <w:sz w:val="24"/>
          <w:szCs w:val="24"/>
          <w:lang w:eastAsia="ru-RU"/>
        </w:rPr>
        <w:lastRenderedPageBreak/>
        <w:t>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79. Для проведения проверки за порядком предоставления муниципальной услуги актом Администрации формируется комиссия, в состав которой включаются должностные лица Администрации, не участвующие в предоставлении муниципальной услуги.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Проверки проводятся с целью выявления и устранения нарушений прав и законных интересов заявителей, рассмотрения, принятия решений подготовки ответов на обращения заявителей, содержащие жалобы на решения, действия (бездействие) должностных лиц Администрации.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80. По результатам проведения проверки за полнотой и качеством предоставления муниципальной услуги оформляется акт проверки, который подписывается членами комиссии.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81. Срок проведения проверки и оформления акта составляет тридцать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десяти календарных дней с момента конкретного обращения заявителя.</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82. Заявитель уведомляется о результатах проверки в течение десяти календарных дней со дня принятия соответствующего решения.</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83. Срок проведения проверки за полнотой и качеством предоставления муниципальной услуги и оформления акта составляет тридцать календарных дней со дня, указанного в акте о назначении проверки.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84.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85. Плановые проверки осуществляются на основании полугодовых или годовых планов работы Администрации.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44" w:name="Par615"/>
      <w:bookmarkEnd w:id="44"/>
      <w:r w:rsidRPr="003250B6">
        <w:rPr>
          <w:rFonts w:ascii="Arial" w:eastAsia="Times New Roman" w:hAnsi="Arial" w:cs="Arial"/>
          <w:sz w:val="24"/>
          <w:szCs w:val="24"/>
          <w:lang w:eastAsia="ru-RU"/>
        </w:rPr>
        <w:t>86.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p>
    <w:p w:rsidR="00800702" w:rsidRPr="003250B6" w:rsidRDefault="00800702" w:rsidP="00800702">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bookmarkStart w:id="45" w:name="Par617"/>
      <w:bookmarkEnd w:id="45"/>
      <w:r w:rsidRPr="003250B6">
        <w:rPr>
          <w:rFonts w:ascii="Arial" w:eastAsia="Times New Roman" w:hAnsi="Arial" w:cs="Arial"/>
          <w:b/>
          <w:sz w:val="24"/>
          <w:szCs w:val="24"/>
          <w:lang w:eastAsia="ru-RU"/>
        </w:rPr>
        <w:t>Глава 28. ОТВЕТСТВЕННОСТЬ ДОЛЖНОСТНЫХ ЛИЦ АДМИНИСТРАЦИИ</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ЗА РЕШЕНИЯ И ДЕЙСТВИЯ (БЕЗДЕЙСТВИЯ), ПРИНИМАЕМЫЕ</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(ОСУЩЕСТВЛЯЕМЫЕ) ИМИ В ХОДЕ ПРЕДОСТАВЛЕНИЯ</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МУНИЦИПАЛЬНОЙ УСЛУГИ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87. Должностные лица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регламентами должностных лиц Администрации и законодательством.</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88. При выявлении нарушений прав заявителей в связи с исполнением административного регламента виновные в нарушении должностные лица Администрации привлекаются к ответственности в соответствии с законодательством.</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p>
    <w:p w:rsidR="00800702" w:rsidRPr="003250B6" w:rsidRDefault="00800702" w:rsidP="00800702">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46" w:name="Par625"/>
      <w:bookmarkEnd w:id="46"/>
      <w:r w:rsidRPr="003250B6">
        <w:rPr>
          <w:rFonts w:ascii="Arial" w:eastAsia="Times New Roman" w:hAnsi="Arial" w:cs="Arial"/>
          <w:sz w:val="24"/>
          <w:szCs w:val="24"/>
          <w:lang w:eastAsia="ru-RU"/>
        </w:rPr>
        <w:t>Глава 29. ПОЛОЖЕНИЯ, ХАРАКТЕРИЗУЮЩИЕ ТРЕБОВАНИЯ К ПОРЯДКУ</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250B6">
        <w:rPr>
          <w:rFonts w:ascii="Arial" w:eastAsia="Times New Roman" w:hAnsi="Arial" w:cs="Arial"/>
          <w:sz w:val="24"/>
          <w:szCs w:val="24"/>
          <w:lang w:eastAsia="ru-RU"/>
        </w:rPr>
        <w:t>И ФОРМАМ КОНТРОЛЯ ЗА ПРЕДОСТАВЛЕНИЕМ МУНИЦИПАЛЬНОЙ УСЛУГИ,</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250B6">
        <w:rPr>
          <w:rFonts w:ascii="Arial" w:eastAsia="Times New Roman" w:hAnsi="Arial" w:cs="Arial"/>
          <w:sz w:val="24"/>
          <w:szCs w:val="24"/>
          <w:lang w:eastAsia="ru-RU"/>
        </w:rPr>
        <w:lastRenderedPageBreak/>
        <w:t>В ТОМ ЧИСЛЕ СО СТОРОНЫ ГРАЖДАН, ИХ ОБЪЕДИНЕНИЙ И ОРГАНИЗАЦИЙ</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89.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1) нарушения прав и законных интересов граждан, их объединений и организаций решением, действием (бездействием) Администрации, должностных лиц Администрации;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 xml:space="preserve">90. Информацию, указанную в </w:t>
      </w:r>
      <w:r w:rsidRPr="003250B6">
        <w:rPr>
          <w:rFonts w:ascii="Arial" w:eastAsia="Times New Roman" w:hAnsi="Arial" w:cs="Arial"/>
          <w:color w:val="000000"/>
          <w:sz w:val="24"/>
          <w:szCs w:val="24"/>
          <w:lang w:eastAsia="ru-RU"/>
        </w:rPr>
        <w:t xml:space="preserve">89 </w:t>
      </w:r>
      <w:r w:rsidRPr="003250B6">
        <w:rPr>
          <w:rFonts w:ascii="Arial" w:eastAsia="Times New Roman" w:hAnsi="Arial" w:cs="Arial"/>
          <w:sz w:val="24"/>
          <w:szCs w:val="24"/>
          <w:lang w:eastAsia="ru-RU"/>
        </w:rPr>
        <w:t>настоящего административного регламента, граждане, их объединения и организации могут сообщить по телефонам Администрации, указанным в пункте 14 настоящего административного регламента, или на официальном сайте Администрации в сети "Интернет".</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p>
    <w:p w:rsidR="00800702" w:rsidRPr="003250B6" w:rsidRDefault="00800702" w:rsidP="00800702">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bookmarkStart w:id="47" w:name="Par635"/>
      <w:bookmarkEnd w:id="47"/>
      <w:r w:rsidRPr="003250B6">
        <w:rPr>
          <w:rFonts w:ascii="Arial" w:eastAsia="Times New Roman" w:hAnsi="Arial" w:cs="Arial"/>
          <w:b/>
          <w:sz w:val="24"/>
          <w:szCs w:val="24"/>
          <w:lang w:eastAsia="ru-RU"/>
        </w:rPr>
        <w:t>Раздел V. ДОСУДЕБНЫЙ (ВНЕСУДЕБНЫЙ) ПОРЯДОК ОБЖАЛОВАНИЯ</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РЕШЕНИЙ И ДЕЙСТВИЙ (БЕЗДЕЙСТВИЯ) АДМИНИСТРАЦИИ,</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И ЕГО ДОЛЖНОСТНЫХ ЛИЦ</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800702" w:rsidRPr="003250B6" w:rsidRDefault="00800702" w:rsidP="00800702">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bookmarkStart w:id="48" w:name="Par639"/>
      <w:bookmarkEnd w:id="48"/>
      <w:r w:rsidRPr="003250B6">
        <w:rPr>
          <w:rFonts w:ascii="Arial" w:eastAsia="Times New Roman" w:hAnsi="Arial" w:cs="Arial"/>
          <w:b/>
          <w:sz w:val="24"/>
          <w:szCs w:val="24"/>
          <w:lang w:eastAsia="ru-RU"/>
        </w:rPr>
        <w:t>Глава 30. ОБЖАЛОВАНИЕ РЕШЕНИЙ И ДЕЙСТВИЙ (БЕЗДЕЙСТВИЯ)</w:t>
      </w:r>
    </w:p>
    <w:p w:rsidR="00800702" w:rsidRPr="003250B6" w:rsidRDefault="00800702" w:rsidP="0080070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250B6">
        <w:rPr>
          <w:rFonts w:ascii="Arial" w:eastAsia="Times New Roman" w:hAnsi="Arial" w:cs="Arial"/>
          <w:b/>
          <w:sz w:val="24"/>
          <w:szCs w:val="24"/>
          <w:lang w:eastAsia="ru-RU"/>
        </w:rPr>
        <w:t>АДМИНИСТРАЦИИ, А ТАКЖЕ ЕГО ДОЛЖНОСТНЫХ ЛИЦ</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3250B6">
        <w:rPr>
          <w:rFonts w:ascii="Arial" w:eastAsia="Times New Roman" w:hAnsi="Arial" w:cs="Arial"/>
          <w:sz w:val="24"/>
          <w:szCs w:val="24"/>
          <w:lang w:eastAsia="ru-RU"/>
        </w:rPr>
        <w:t xml:space="preserve">91. Информация для заинтересованного лица о его праве подать жалобу на решение и (или) действие (бездействие) Администрации, должностных лиц Администрации при предоставлении муниципальной услуги (далее - жалоба) предоставляется в порядке, предусмотренном </w:t>
      </w:r>
      <w:hyperlink w:anchor="Par126" w:tooltip="Ссылка на текущий документ" w:history="1">
        <w:r w:rsidRPr="003250B6">
          <w:rPr>
            <w:rFonts w:ascii="Arial" w:eastAsia="Times New Roman" w:hAnsi="Arial" w:cs="Arial"/>
            <w:color w:val="000000"/>
            <w:sz w:val="24"/>
            <w:szCs w:val="24"/>
            <w:lang w:eastAsia="ru-RU"/>
          </w:rPr>
          <w:t>пунктами 5</w:t>
        </w:r>
      </w:hyperlink>
      <w:r w:rsidRPr="003250B6">
        <w:rPr>
          <w:rFonts w:ascii="Arial" w:eastAsia="Times New Roman" w:hAnsi="Arial" w:cs="Arial"/>
          <w:color w:val="000000"/>
          <w:sz w:val="24"/>
          <w:szCs w:val="24"/>
          <w:lang w:eastAsia="ru-RU"/>
        </w:rPr>
        <w:t>, 6 настоящего административного регламента.</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92. В досудебном (внесудебном) порядке обжалуются решения и действия (бездействие) Администрации, должностных лиц Администрации, в том числе в следующих случаях:</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1) нарушение срока регистрации запроса о предоставлении муниципальной услуги;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2) нарушение срока предоставления муниципальной услуги;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3) требование у заинтересованного лица документов для предоставления муниципальной услуги,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4) отказ в приеме документов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административным регламентом;</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6) затребование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lastRenderedPageBreak/>
        <w:t>7) отказ Администрации,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93. Действия (бездействие) и решения Администрации, должностных лиц Администрации в досудебном (внесудебном) порядке обжалуются соответственно вышестоящему должностному лицу Администрации.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49" w:name="Par652"/>
      <w:bookmarkEnd w:id="49"/>
      <w:r w:rsidRPr="003250B6">
        <w:rPr>
          <w:rFonts w:ascii="Arial" w:eastAsia="Times New Roman" w:hAnsi="Arial" w:cs="Arial"/>
          <w:sz w:val="24"/>
          <w:szCs w:val="24"/>
          <w:lang w:eastAsia="ru-RU"/>
        </w:rPr>
        <w:t>94. Жалоба может быть подана в письменной форме на бумажном носителе, в электронной форме одним из следующих способов:</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1) личное обращение;</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2) через организации почтовой связи;</w:t>
      </w:r>
    </w:p>
    <w:p w:rsidR="00800702" w:rsidRPr="003250B6" w:rsidRDefault="00800702" w:rsidP="00800702">
      <w:pPr>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3) с использованием сети «Интернет»;</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 xml:space="preserve">95.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w:t>
      </w:r>
      <w:hyperlink w:anchor="Par652" w:tooltip="Ссылка на текущий документ" w:history="1">
        <w:r w:rsidRPr="003250B6">
          <w:rPr>
            <w:rFonts w:ascii="Arial" w:eastAsia="Times New Roman" w:hAnsi="Arial" w:cs="Arial"/>
            <w:color w:val="000000"/>
            <w:sz w:val="24"/>
            <w:szCs w:val="24"/>
            <w:lang w:eastAsia="ru-RU"/>
          </w:rPr>
          <w:t>пункте 10</w:t>
        </w:r>
      </w:hyperlink>
      <w:r w:rsidRPr="003250B6">
        <w:rPr>
          <w:rFonts w:ascii="Arial" w:eastAsia="Times New Roman" w:hAnsi="Arial" w:cs="Arial"/>
          <w:color w:val="000000"/>
          <w:sz w:val="24"/>
          <w:szCs w:val="24"/>
          <w:lang w:eastAsia="ru-RU"/>
        </w:rPr>
        <w:t xml:space="preserve">1 </w:t>
      </w:r>
      <w:r w:rsidRPr="003250B6">
        <w:rPr>
          <w:rFonts w:ascii="Arial" w:eastAsia="Times New Roman" w:hAnsi="Arial" w:cs="Arial"/>
          <w:sz w:val="24"/>
          <w:szCs w:val="24"/>
          <w:lang w:eastAsia="ru-RU"/>
        </w:rPr>
        <w:t>настоящего административного регламента.</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Жалоба, поступившая в Администрацию,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96. Жалоба должна содержать:</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1) наименование органа, предоставляющего государственную услугу, либо фамилию, имя, отчество (при наличии) должностного лица органа, предоставляющего муниципальную услугу, решения и действия (бездействие) которых обжалуются;</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2)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3) сведения об обжалуемых решениях и действиях (бездействии) должностного лица Администрации;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4) доводы, на основании которых заинтересованное лицо не согласно с решением и действием (бездействием)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97. Жалоба, поступившая в Администрацию, подлежит рассмотрению главой МО «Ахинское</w:t>
      </w:r>
      <w:proofErr w:type="gramStart"/>
      <w:r w:rsidRPr="003250B6">
        <w:rPr>
          <w:rFonts w:ascii="Arial" w:eastAsia="Times New Roman" w:hAnsi="Arial" w:cs="Arial"/>
          <w:sz w:val="24"/>
          <w:szCs w:val="24"/>
          <w:lang w:eastAsia="ru-RU"/>
        </w:rPr>
        <w:t>»,  в</w:t>
      </w:r>
      <w:proofErr w:type="gramEnd"/>
      <w:r w:rsidRPr="003250B6">
        <w:rPr>
          <w:rFonts w:ascii="Arial" w:eastAsia="Times New Roman" w:hAnsi="Arial" w:cs="Arial"/>
          <w:sz w:val="24"/>
          <w:szCs w:val="24"/>
          <w:lang w:eastAsia="ru-RU"/>
        </w:rPr>
        <w:t xml:space="preserve">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98. Порядок рассмотрения отдельных жалоб:</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глава МО «Ахинское»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lastRenderedPageBreak/>
        <w:t>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и при этом в жалобе не приводятся новые доводы или обстоятельства, глава МО «Ахинское»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50" w:name="Par671"/>
      <w:bookmarkEnd w:id="50"/>
      <w:r w:rsidRPr="003250B6">
        <w:rPr>
          <w:rFonts w:ascii="Arial" w:eastAsia="Times New Roman" w:hAnsi="Arial" w:cs="Arial"/>
          <w:sz w:val="24"/>
          <w:szCs w:val="24"/>
          <w:lang w:eastAsia="ru-RU"/>
        </w:rPr>
        <w:t>99. По результатам рассмотрения жалобы Администрация принимает одно из следующих решений:</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а также в иных формах;</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2) отказывает в удовлетворении жалобы.</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 xml:space="preserve">100. Не позднее дня, следующего за днем принятия решения, предусмотренного </w:t>
      </w:r>
      <w:r w:rsidRPr="003250B6">
        <w:rPr>
          <w:rFonts w:ascii="Arial" w:eastAsia="Times New Roman" w:hAnsi="Arial" w:cs="Arial"/>
          <w:color w:val="000000"/>
          <w:sz w:val="24"/>
          <w:szCs w:val="24"/>
          <w:lang w:eastAsia="ru-RU"/>
        </w:rPr>
        <w:t xml:space="preserve">пунктом 99 </w:t>
      </w:r>
      <w:r w:rsidRPr="003250B6">
        <w:rPr>
          <w:rFonts w:ascii="Arial" w:eastAsia="Times New Roman" w:hAnsi="Arial" w:cs="Arial"/>
          <w:sz w:val="24"/>
          <w:szCs w:val="24"/>
          <w:lang w:eastAsia="ru-RU"/>
        </w:rPr>
        <w:t>настоящего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101.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102. В случае несогласия с вынесенным по жалобе решением заинтересованное лицо вправе обжаловать решение в судебном порядке.</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103.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sz w:val="24"/>
          <w:szCs w:val="24"/>
          <w:lang w:eastAsia="ru-RU"/>
        </w:rPr>
      </w:pPr>
      <w:r w:rsidRPr="003250B6">
        <w:rPr>
          <w:rFonts w:ascii="Arial" w:eastAsia="Times New Roman" w:hAnsi="Arial" w:cs="Arial"/>
          <w:sz w:val="24"/>
          <w:szCs w:val="24"/>
          <w:lang w:eastAsia="ru-RU"/>
        </w:rPr>
        <w:t>104. Способами информирования заинтересованных лиц о порядке подачи и рассмотрения жалобы являются:</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3250B6">
        <w:rPr>
          <w:rFonts w:ascii="Arial" w:eastAsia="Times New Roman" w:hAnsi="Arial" w:cs="Arial"/>
          <w:color w:val="000000"/>
          <w:sz w:val="24"/>
          <w:szCs w:val="24"/>
          <w:lang w:eastAsia="ru-RU"/>
        </w:rPr>
        <w:t>1) личное обращение;</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3250B6">
        <w:rPr>
          <w:rFonts w:ascii="Arial" w:eastAsia="Times New Roman" w:hAnsi="Arial" w:cs="Arial"/>
          <w:color w:val="000000"/>
          <w:sz w:val="24"/>
          <w:szCs w:val="24"/>
          <w:lang w:eastAsia="ru-RU"/>
        </w:rPr>
        <w:t>2) через организации федеральной почтовой связи;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3250B6">
        <w:rPr>
          <w:rFonts w:ascii="Arial" w:eastAsia="Times New Roman" w:hAnsi="Arial" w:cs="Arial"/>
          <w:color w:val="000000"/>
          <w:sz w:val="24"/>
          <w:szCs w:val="24"/>
          <w:lang w:eastAsia="ru-RU"/>
        </w:rPr>
        <w:t>3) с помощью средств электронной связи (направление письма на адрес электронной почты Администрации);</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3250B6">
        <w:rPr>
          <w:rFonts w:ascii="Arial" w:eastAsia="Times New Roman" w:hAnsi="Arial" w:cs="Arial"/>
          <w:color w:val="000000"/>
          <w:sz w:val="24"/>
          <w:szCs w:val="24"/>
          <w:lang w:eastAsia="ru-RU"/>
        </w:rPr>
        <w:t>4) через Портал;</w:t>
      </w:r>
    </w:p>
    <w:p w:rsidR="00800702" w:rsidRPr="003250B6" w:rsidRDefault="00800702" w:rsidP="00800702">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3250B6">
        <w:rPr>
          <w:rFonts w:ascii="Arial" w:eastAsia="Times New Roman" w:hAnsi="Arial" w:cs="Arial"/>
          <w:color w:val="000000"/>
          <w:sz w:val="24"/>
          <w:szCs w:val="24"/>
          <w:lang w:eastAsia="ru-RU"/>
        </w:rPr>
        <w:t xml:space="preserve">5) с помощью </w:t>
      </w:r>
      <w:r w:rsidR="003250B6">
        <w:rPr>
          <w:rFonts w:ascii="Arial" w:eastAsia="Times New Roman" w:hAnsi="Arial" w:cs="Arial"/>
          <w:color w:val="000000"/>
          <w:sz w:val="24"/>
          <w:szCs w:val="24"/>
          <w:lang w:eastAsia="ru-RU"/>
        </w:rPr>
        <w:t>телефонной и факсимильной связи.</w:t>
      </w:r>
    </w:p>
    <w:sectPr w:rsidR="00800702" w:rsidRPr="003250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8C9"/>
    <w:rsid w:val="003250B6"/>
    <w:rsid w:val="00800702"/>
    <w:rsid w:val="00876FE3"/>
    <w:rsid w:val="00933C17"/>
    <w:rsid w:val="00937B46"/>
    <w:rsid w:val="00A608C9"/>
    <w:rsid w:val="00ED5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1767A"/>
  <w15:docId w15:val="{6E3CA514-FD5E-4F13-BAED-9D856066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702"/>
    <w:rPr>
      <w:rFonts w:ascii="Calibri" w:eastAsia="Calibri" w:hAnsi="Calibr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6B15EB7A1A18703485FF9F86E95FEFE6D0D49FEDE4C9114F5ACD85555A81372717867ABB70ZDE" TargetMode="External"/><Relationship Id="rId3" Type="http://schemas.openxmlformats.org/officeDocument/2006/relationships/webSettings" Target="webSettings.xml"/><Relationship Id="rId7" Type="http://schemas.openxmlformats.org/officeDocument/2006/relationships/hyperlink" Target="consultantplus://offline/ref=7F6B15EB7A1A18703485FF9F86E95FEFE6D0D49FEDE4C9114F5ACD85555A813727178674BF70Z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F6B15EB7A1A18703485FF9F86E95FEFE6D0D49FEDE4C9114F5ACD85555A813727178674BC70ZCE" TargetMode="External"/><Relationship Id="rId11" Type="http://schemas.openxmlformats.org/officeDocument/2006/relationships/theme" Target="theme/theme1.xml"/><Relationship Id="rId5" Type="http://schemas.openxmlformats.org/officeDocument/2006/relationships/hyperlink" Target="consultantplus://offline/ref=7F6B15EB7A1A18703485FF9F86E95FEFE6D0D49FEDE4C9114F5ACD85555A813727178674BC70ZEE" TargetMode="External"/><Relationship Id="rId10" Type="http://schemas.openxmlformats.org/officeDocument/2006/relationships/fontTable" Target="fontTable.xml"/><Relationship Id="rId4" Type="http://schemas.openxmlformats.org/officeDocument/2006/relationships/hyperlink" Target="consultantplus://offline/ref=7F6B15EB7A1A18703485FF9F86E95FEFE6D0D49FEDE4C9114F5ACD85555A813727178674B870ZFE" TargetMode="External"/><Relationship Id="rId9" Type="http://schemas.openxmlformats.org/officeDocument/2006/relationships/hyperlink" Target="consultantplus://offline/ref=7F6B15EB7A1A18703485FF9F86E95FEFE6D0D596E9E8C9114F5ACD855575Z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21</Pages>
  <Words>9001</Words>
  <Characters>51306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Багаева</dc:creator>
  <cp:keywords/>
  <dc:description/>
  <cp:lastModifiedBy>1</cp:lastModifiedBy>
  <cp:revision>5</cp:revision>
  <dcterms:created xsi:type="dcterms:W3CDTF">2017-11-29T08:14:00Z</dcterms:created>
  <dcterms:modified xsi:type="dcterms:W3CDTF">2017-11-29T15:18:00Z</dcterms:modified>
</cp:coreProperties>
</file>