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1E" w:rsidRDefault="00E7201E" w:rsidP="00E7201E">
      <w:pPr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7201E" w:rsidRDefault="00E7201E" w:rsidP="00E7201E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E7201E" w:rsidRDefault="00E7201E" w:rsidP="00E7201E">
      <w:pPr>
        <w:jc w:val="center"/>
        <w:rPr>
          <w:sz w:val="28"/>
          <w:szCs w:val="28"/>
        </w:rPr>
      </w:pPr>
      <w:r>
        <w:rPr>
          <w:sz w:val="28"/>
          <w:szCs w:val="28"/>
        </w:rPr>
        <w:t>Эхирит – Булагатский район</w:t>
      </w:r>
    </w:p>
    <w:p w:rsidR="00E7201E" w:rsidRDefault="00E7201E" w:rsidP="00E7201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«Ахинское»</w:t>
      </w:r>
    </w:p>
    <w:p w:rsidR="00E7201E" w:rsidRDefault="00EE482A" w:rsidP="00E7201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7201E" w:rsidRDefault="00E7201E" w:rsidP="00E720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7201E" w:rsidRDefault="00E7201E" w:rsidP="00E7201E">
      <w:pPr>
        <w:rPr>
          <w:sz w:val="28"/>
          <w:szCs w:val="28"/>
        </w:rPr>
      </w:pPr>
    </w:p>
    <w:p w:rsidR="00E7201E" w:rsidRDefault="00E7201E" w:rsidP="00E7201E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    от 05.08. 2013 г.  № 30</w:t>
      </w:r>
      <w:r>
        <w:rPr>
          <w:sz w:val="28"/>
          <w:szCs w:val="28"/>
        </w:rPr>
        <w:tab/>
        <w:t xml:space="preserve">                    </w:t>
      </w:r>
      <w:r w:rsidR="00EE48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с. Ахины</w:t>
      </w:r>
    </w:p>
    <w:p w:rsidR="00E7201E" w:rsidRDefault="00E7201E" w:rsidP="00E7201E">
      <w:pPr>
        <w:rPr>
          <w:sz w:val="28"/>
          <w:szCs w:val="28"/>
        </w:rPr>
      </w:pPr>
    </w:p>
    <w:p w:rsidR="00E7201E" w:rsidRDefault="00E7201E" w:rsidP="00E7201E">
      <w:pPr>
        <w:rPr>
          <w:sz w:val="28"/>
          <w:szCs w:val="28"/>
        </w:rPr>
      </w:pPr>
      <w:r>
        <w:rPr>
          <w:sz w:val="28"/>
          <w:szCs w:val="28"/>
        </w:rPr>
        <w:t xml:space="preserve">   «О создании межведомственной комиссии»</w:t>
      </w:r>
    </w:p>
    <w:p w:rsidR="00E7201E" w:rsidRDefault="00E7201E" w:rsidP="00E7201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7201E" w:rsidRDefault="00E7201E" w:rsidP="00E7201E">
      <w:pPr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представления прокуратуры от 24.05.2013 г. № 07-31-13 «Об устранении нарушений жилищного законодательства в части осуществления полномочий по признанию жилых помещений муниципального жилого фонда непригодными для проживания»</w:t>
      </w:r>
    </w:p>
    <w:p w:rsidR="00E7201E" w:rsidRDefault="00E7201E" w:rsidP="00E7201E">
      <w:pPr>
        <w:rPr>
          <w:sz w:val="28"/>
          <w:szCs w:val="28"/>
        </w:rPr>
      </w:pPr>
    </w:p>
    <w:p w:rsidR="00E7201E" w:rsidRDefault="00E7201E" w:rsidP="00E720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ПОСТАНОВЛЯЮ: </w:t>
      </w:r>
    </w:p>
    <w:p w:rsidR="00E7201E" w:rsidRPr="00E7201E" w:rsidRDefault="00E7201E" w:rsidP="00E720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241DF">
        <w:rPr>
          <w:sz w:val="28"/>
          <w:szCs w:val="28"/>
        </w:rPr>
        <w:t xml:space="preserve">Создать межведомственную комиссию по </w:t>
      </w:r>
      <w:r>
        <w:rPr>
          <w:sz w:val="28"/>
          <w:szCs w:val="28"/>
        </w:rPr>
        <w:t>оценке жилых домов на предмет их</w:t>
      </w:r>
      <w:r w:rsidRPr="00E7201E">
        <w:rPr>
          <w:sz w:val="28"/>
          <w:szCs w:val="28"/>
        </w:rPr>
        <w:t xml:space="preserve"> пригодности для проживания в следующем составе:</w:t>
      </w:r>
    </w:p>
    <w:p w:rsidR="00E7201E" w:rsidRPr="00A241DF" w:rsidRDefault="00E7201E" w:rsidP="00E7201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41DF">
        <w:rPr>
          <w:sz w:val="28"/>
          <w:szCs w:val="28"/>
        </w:rPr>
        <w:t>Председатель – Хандагурова И.А. - специалист  администрации  МО «Ахинское»</w:t>
      </w:r>
    </w:p>
    <w:p w:rsidR="00E7201E" w:rsidRDefault="00E7201E" w:rsidP="00E7201E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 Секретарь –Босхолова С.Р. – депутат Думы МО «Ахинское».</w:t>
      </w:r>
    </w:p>
    <w:p w:rsidR="00E7201E" w:rsidRDefault="00E7201E" w:rsidP="00E7201E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E7201E" w:rsidRPr="00824B4E" w:rsidRDefault="00E7201E" w:rsidP="00E720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4B4E">
        <w:rPr>
          <w:sz w:val="28"/>
          <w:szCs w:val="28"/>
        </w:rPr>
        <w:t>Пиноева Е.В. – заместитель начальника Усть-Ордынского отделения ФГУП «Ростехинвентаризация –Федеральное БТИ»</w:t>
      </w:r>
    </w:p>
    <w:p w:rsidR="00E7201E" w:rsidRDefault="00E7201E" w:rsidP="00E720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Сахаев Н.С. –руководитель сектора по земельным отношениям и территориальному планированию КУМИ администрации МО «Эхирит-Булагатский район».</w:t>
      </w:r>
    </w:p>
    <w:p w:rsidR="00E7201E" w:rsidRPr="00E7201E" w:rsidRDefault="00E7201E" w:rsidP="00E720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Бардаханова А.П.- начальник территориального Управления Федеральной </w:t>
      </w:r>
      <w:r w:rsidRPr="00E7201E">
        <w:rPr>
          <w:sz w:val="28"/>
          <w:szCs w:val="28"/>
        </w:rPr>
        <w:t>службы по надзору в сфере защиты прав потребителей и благополучия человека по Иркутской области в Эхирит-Булагатском, Баяндаевском, Аларском, Нукутском, Осинском, Боханском районах ( по согласованию)</w:t>
      </w:r>
      <w:r>
        <w:rPr>
          <w:sz w:val="28"/>
          <w:szCs w:val="28"/>
        </w:rPr>
        <w:t>.</w:t>
      </w:r>
    </w:p>
    <w:p w:rsidR="00E7201E" w:rsidRPr="00E7201E" w:rsidRDefault="00E7201E" w:rsidP="00E720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Гатунок А.В.- начальник  ОНД по УОБО, подполковник внутренней службы </w:t>
      </w:r>
      <w:r w:rsidRPr="00E7201E">
        <w:rPr>
          <w:sz w:val="28"/>
          <w:szCs w:val="28"/>
        </w:rPr>
        <w:t>( по согласованию).</w:t>
      </w:r>
    </w:p>
    <w:p w:rsidR="00E7201E" w:rsidRDefault="00E7201E" w:rsidP="00E720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Собственник жилого помещения или его уполномоченное лицо с правом совещательного голоса</w:t>
      </w:r>
    </w:p>
    <w:p w:rsidR="00E7201E" w:rsidRDefault="00E7201E" w:rsidP="00E720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Квалифицированные эксперты проектно-изыскательских организаций с правом решающего голоса (в необходимых случаях). </w:t>
      </w:r>
    </w:p>
    <w:p w:rsidR="00E7201E" w:rsidRDefault="00E7201E" w:rsidP="00E720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3032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 xml:space="preserve"> о межведомственной жилищной комиссии (приложение № 1).</w:t>
      </w:r>
    </w:p>
    <w:p w:rsidR="00E7201E" w:rsidRPr="00E7201E" w:rsidRDefault="00E7201E" w:rsidP="00E720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303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AA3032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Pr="00AA3032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AA3032">
        <w:rPr>
          <w:sz w:val="28"/>
          <w:szCs w:val="28"/>
        </w:rPr>
        <w:t xml:space="preserve"> данного постановления возложить на специалиста </w:t>
      </w:r>
      <w:r w:rsidRPr="00E7201E">
        <w:rPr>
          <w:sz w:val="28"/>
          <w:szCs w:val="28"/>
        </w:rPr>
        <w:t>администрации Хандагурову И.И.</w:t>
      </w:r>
    </w:p>
    <w:p w:rsidR="00E7201E" w:rsidRDefault="00E7201E" w:rsidP="00E720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 в газете «Ахинский Вестник»</w:t>
      </w:r>
    </w:p>
    <w:p w:rsidR="00E7201E" w:rsidRPr="00E7201E" w:rsidRDefault="00E7201E" w:rsidP="00E7201E">
      <w:pPr>
        <w:rPr>
          <w:sz w:val="28"/>
          <w:szCs w:val="28"/>
        </w:rPr>
      </w:pPr>
    </w:p>
    <w:p w:rsidR="005362AF" w:rsidRDefault="00E7201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201E">
        <w:rPr>
          <w:sz w:val="28"/>
          <w:szCs w:val="28"/>
        </w:rPr>
        <w:t>И.о.главы                                                               И.А.  Хандагурова.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outlineLvl w:val="0"/>
      </w:pPr>
      <w:r w:rsidRPr="00430C57">
        <w:lastRenderedPageBreak/>
        <w:t xml:space="preserve">                                                                                                                       </w:t>
      </w:r>
      <w:r>
        <w:t xml:space="preserve">            </w:t>
      </w:r>
      <w:r>
        <w:t xml:space="preserve">            </w:t>
      </w:r>
      <w:r w:rsidRPr="00430C57">
        <w:t xml:space="preserve">Приложение </w:t>
      </w:r>
      <w:r>
        <w:t>№</w:t>
      </w:r>
      <w:r w:rsidRPr="00430C57">
        <w:t xml:space="preserve"> 1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right"/>
      </w:pPr>
      <w:r w:rsidRPr="00430C57">
        <w:t xml:space="preserve">                                                                                                    </w:t>
      </w:r>
      <w:r>
        <w:t xml:space="preserve">                       </w:t>
      </w:r>
      <w:r w:rsidRPr="00430C57">
        <w:t xml:space="preserve"> </w:t>
      </w:r>
      <w:r>
        <w:t xml:space="preserve">   </w:t>
      </w:r>
      <w:r w:rsidRPr="00430C57">
        <w:t xml:space="preserve">к </w:t>
      </w:r>
      <w:r>
        <w:t>П</w:t>
      </w:r>
      <w:bookmarkStart w:id="0" w:name="_GoBack"/>
      <w:bookmarkEnd w:id="0"/>
      <w:r w:rsidRPr="00430C57">
        <w:t>остановлению</w:t>
      </w:r>
      <w:r>
        <w:t xml:space="preserve">    главы администрации МО «Ахинское»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both"/>
      </w:pPr>
      <w:r w:rsidRPr="00430C57">
        <w:t xml:space="preserve">                                                                                                                       </w:t>
      </w:r>
      <w:r>
        <w:t xml:space="preserve">   </w:t>
      </w:r>
      <w:r>
        <w:t xml:space="preserve">            </w:t>
      </w:r>
      <w:r>
        <w:t xml:space="preserve">  </w:t>
      </w:r>
      <w:r w:rsidRPr="00430C57">
        <w:t>№ 30 от 05.08.2013 г.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both"/>
      </w:pP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60"/>
      <w:bookmarkEnd w:id="1"/>
      <w:r w:rsidRPr="00430C57">
        <w:rPr>
          <w:b/>
          <w:bCs/>
        </w:rPr>
        <w:t>ПОЛОЖЕНИЕ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0C57">
        <w:rPr>
          <w:b/>
          <w:bCs/>
        </w:rPr>
        <w:t>О МЕЖВЕДОМСТВЕННОЙ КОМИССИИ ПО ПРИЗНАНИЮ ПОМЕЩЕНИЙ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0C57">
        <w:rPr>
          <w:b/>
          <w:bCs/>
        </w:rPr>
        <w:t>ЖИЛЫМИ ПОМЕЩЕНИЯМИ, ЖИЛЫХ ПОМЕЩЕНИЙ ПРИГОДНЫМИ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0C57">
        <w:rPr>
          <w:b/>
          <w:bCs/>
        </w:rPr>
        <w:t>(НЕПРИГОДНЫМИ) ДЛЯ ПРОЖИВАНИЯ, МНОГОКВАРТИРНЫХ ДОМОВ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0C57">
        <w:rPr>
          <w:b/>
          <w:bCs/>
        </w:rPr>
        <w:t>АВАРИЙНЫМИ И ПОДЛЕЖАЩИМИ СНОСУ ИЛИ РЕКОНСТРУКЦИИ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center"/>
      </w:pP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center"/>
      </w:pPr>
      <w:r w:rsidRPr="00430C57">
        <w:t xml:space="preserve"> 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center"/>
        <w:outlineLvl w:val="1"/>
      </w:pPr>
      <w:r w:rsidRPr="00430C57">
        <w:t>1. ОБЩИЕ ПОЛОЖЕНИЯ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both"/>
      </w:pP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1.1. Настоящее Положение определяет порядок деятельности межведомственной комиссии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 (далее - Комиссия).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 xml:space="preserve">1.2. Комиссия является постоянно действующим коллегиальным органом, уполномоченным принимать решения по указанным в </w:t>
      </w:r>
      <w:hyperlink r:id="rId6" w:anchor="Par86" w:history="1">
        <w:r w:rsidRPr="00430C57">
          <w:rPr>
            <w:rStyle w:val="a4"/>
          </w:rPr>
          <w:t>п. 2.2</w:t>
        </w:r>
      </w:hyperlink>
      <w:r w:rsidRPr="00430C57">
        <w:t xml:space="preserve"> настоящего Положения вопросам. Комиссия в своей деятельности руководствуется </w:t>
      </w:r>
      <w:hyperlink r:id="rId7" w:history="1">
        <w:r w:rsidRPr="00430C57">
          <w:rPr>
            <w:rStyle w:val="a4"/>
          </w:rPr>
          <w:t>Конституцией</w:t>
        </w:r>
      </w:hyperlink>
      <w:r w:rsidRPr="00430C57">
        <w:t xml:space="preserve"> Российской Федерации, нормативными актами Российской Федерации и Иркутской области, </w:t>
      </w:r>
      <w:hyperlink r:id="rId8" w:history="1">
        <w:r w:rsidRPr="00430C57">
          <w:rPr>
            <w:rStyle w:val="a4"/>
          </w:rPr>
          <w:t>постановлением</w:t>
        </w:r>
      </w:hyperlink>
      <w:r w:rsidRPr="00430C57"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</w:r>
      <w:hyperlink r:id="rId9" w:history="1">
        <w:r w:rsidRPr="00430C57">
          <w:rPr>
            <w:rStyle w:val="a4"/>
          </w:rPr>
          <w:t>Уставом</w:t>
        </w:r>
      </w:hyperlink>
      <w:r w:rsidRPr="00430C57">
        <w:t xml:space="preserve">  поселения «Ахинское»</w:t>
      </w:r>
      <w:r>
        <w:t>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1.3. Комиссия осуществляет свою деятельность во взаимодействии с органами государственной власти, органами местного самоуправления и иными заинтересованными лицами.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outlineLvl w:val="1"/>
      </w:pPr>
      <w:r w:rsidRPr="00430C57">
        <w:t xml:space="preserve">                                         2.  ОСНОВНЫЕ ЗАДАЧИ КОМИССИИ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both"/>
      </w:pP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 xml:space="preserve">2.1. Проведение оценки соответствия помещения требованиям, установленным </w:t>
      </w:r>
      <w:hyperlink r:id="rId10" w:history="1">
        <w:r w:rsidRPr="00430C57">
          <w:rPr>
            <w:rStyle w:val="a4"/>
          </w:rPr>
          <w:t>Положением</w:t>
        </w:r>
      </w:hyperlink>
      <w:r w:rsidRPr="00430C57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N 47 (далее - Положение о признании помещения жилым помещением, жилого  помещения  непригодным для проживания и многоквартирного дома аварийным  и подлежащим сносу или реконструкции), которая включает: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2.1.1. Прием и рассмотрение заявления и прилагаемых к нему обосновывающих документов.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 xml:space="preserve">2.1.2.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результатах,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</w:t>
      </w:r>
      <w:hyperlink r:id="rId11" w:history="1">
        <w:r w:rsidRPr="00430C57">
          <w:rPr>
            <w:rStyle w:val="a4"/>
          </w:rPr>
          <w:t>Положении</w:t>
        </w:r>
      </w:hyperlink>
      <w:r w:rsidRPr="00430C57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требованиям.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2.1.3.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2.1.4. Работу Комиссии по оценке пригодности (непригодности) жилых помещений для постоянного проживания.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 xml:space="preserve">2.1.5. Составление Комиссией заключения о признании жилого помещения соответствующим </w:t>
      </w:r>
      <w:r w:rsidRPr="00430C57">
        <w:lastRenderedPageBreak/>
        <w:t xml:space="preserve">(не соответствующим) установленным в </w:t>
      </w:r>
      <w:hyperlink r:id="rId12" w:history="1">
        <w:r w:rsidRPr="00430C57">
          <w:rPr>
            <w:rStyle w:val="a4"/>
          </w:rPr>
          <w:t>Положении</w:t>
        </w:r>
      </w:hyperlink>
      <w:r w:rsidRPr="00430C57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требованиям и пригодным (непригодным) для проживания (далее - заключение) и признании многоквартирного дома аварийным  и подлежащим сносу или реконструкции.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2.1.6. Составление акта обследования помещения (в случае принятия Комиссией решения о необходимости проведения обследования).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86"/>
      <w:bookmarkEnd w:id="2"/>
      <w:r w:rsidRPr="00430C57">
        <w:t>2.2. Принятие по результатам работы Комиссии одного из следующих решений: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2.2.1. О соответствии помещения требованиям, предъявляемым к жилому помещению, и его пригодности для проживания.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 xml:space="preserve">2.2.2.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</w:t>
      </w:r>
      <w:hyperlink r:id="rId13" w:history="1">
        <w:r w:rsidRPr="00430C57">
          <w:rPr>
            <w:rStyle w:val="a4"/>
          </w:rPr>
          <w:t>Положением</w:t>
        </w:r>
      </w:hyperlink>
      <w:r w:rsidRPr="00430C57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и после их завершения - о продолжении процедуры оценки.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2.2.3.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2.2.4. О признании многоквартирного дома аварийным и подлежащим сносу.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2.2.5. О признании многоквартирного дома аварийным и подлежащим реконструкции.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both"/>
      </w:pP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center"/>
        <w:outlineLvl w:val="1"/>
      </w:pPr>
      <w:r w:rsidRPr="00430C57">
        <w:t>3. ПОЛНОМОЧИЯ КОМИССИИ, ЧЛЕНОВ КОМИССИИ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both"/>
      </w:pP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3.1. В целях реализации возложенных на нее задач Комиссия вправе: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3.1.1. Запрашивать и получать в установленном порядке от структурных подразделений районной администрации, юридических и физических лиц информацию, необходимую для осуществления возложенных на Комиссию задач.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3.1.2. Информировать собственника (нанимателя) жилого помещения или уполномоченное им лицо о выездном заседании Комиссии с целью обеспечения в назначенные день и время беспрепятственного доступа членов комиссии в обследуемое помещение в случае принятия Комиссией решения о необходимости проведения обследования.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3.1.3. Назначать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3.2. Председатель Комиссии: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3.2.1. Осуществляет общее руководство деятельностью Комиссии, обеспечивает выполнение возложенных на нее функций, проводит заседания Комиссии.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3.2.2. Принимает участие в заседаниях Комиссии с правом решающего голоса.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3.2.3. Формирует повестку дня заседаний Комиссии, дает поручения членам Комиссии.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3.2.4. Подписывает оформленные по результатам работы Комиссии заключения, а также акты обследования помещений.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3.3. Заместитель председателя Комиссии: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3.3.1. Исполняет обязанности председателя Комиссии на период его отсутствия.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3.3.2. Принимает участие в заседаниях Комиссии с правом совещательного голоса, вносит предложения в повестку дня заседаний Комиссии, знакомится с документами и материалами по рассматриваемым вопросам и вносит свои предложения.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3.3.3. Подписывает оформленные по результатам работы Комиссии заключения, а также акты обследования помещений.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3.4. Члены Комиссии: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 xml:space="preserve">3.4.1. Принимают участие в заседаниях Комиссии с правом совещательного голоса, вносят предложения в повестку дня заседаний Комиссии, знакомятся с документами и материалами по </w:t>
      </w:r>
      <w:r w:rsidRPr="00430C57">
        <w:lastRenderedPageBreak/>
        <w:t>рассматриваемым вопросам и вносят свои предложения.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3.4.2. Участвуют в подготовке вопросов, подлежащих рассмотрению на заседаниях Комиссии.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3.4.3. Подписывают оформленные по результатам работы Комиссии заключения, а также акты обследования помещений.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3.5. Секретарь Комиссии: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3.5.1. Организует проведение заседаний Комиссии, а также подготовку необходимых для рассмотрения на ее заседаниях документов и материалов.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3.5.2. Оформляет проекты составляемых Комиссией заключений и актов обследования помещений для их последующего подписания членами Комиссии.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3.5.3. Подписывает оформленные по результатам работы Комиссии заключения, а также акты обследования помещений.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both"/>
      </w:pP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center"/>
        <w:outlineLvl w:val="1"/>
      </w:pPr>
      <w:r w:rsidRPr="00430C57">
        <w:t>4. ОРГАНИЗАЦИЯ РАБОТЫ КОМИССИИ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both"/>
      </w:pP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4.1. Прием заявлений о признании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 производится ежедневно с 9-00 до 18-00 часов (обеденный перерыв с 13-00 до14-00 часов) по адресу:</w:t>
      </w:r>
      <w:r>
        <w:t xml:space="preserve"> </w:t>
      </w:r>
      <w:r w:rsidRPr="00430C57">
        <w:t>с.</w:t>
      </w:r>
      <w:r>
        <w:t xml:space="preserve"> </w:t>
      </w:r>
      <w:r w:rsidRPr="00430C57">
        <w:t>Ахины, ул. Ленина, 4.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4.2. Заседания Комиссии проводятся в каждую четвертую среду месяца. В случае необходимости проводятся выездные заседания Комиссии.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4.3. Заседания Комиссии считаются правомочными, если на них присутствуют не менее половины ее членов.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both"/>
      </w:pP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center"/>
        <w:outlineLvl w:val="1"/>
      </w:pPr>
      <w:r w:rsidRPr="00430C57">
        <w:t>5. ОТВЕТСТВЕННОСТЬ ЧЛЕНОВ КОМИССИИ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both"/>
      </w:pPr>
    </w:p>
    <w:p w:rsidR="001B5316" w:rsidRPr="00430C57" w:rsidRDefault="001B5316" w:rsidP="001B5316">
      <w:pPr>
        <w:widowControl w:val="0"/>
        <w:autoSpaceDE w:val="0"/>
        <w:autoSpaceDN w:val="0"/>
        <w:adjustRightInd w:val="0"/>
        <w:ind w:firstLine="540"/>
        <w:jc w:val="both"/>
      </w:pPr>
      <w:r w:rsidRPr="00430C57">
        <w:t>5.1. Председатель Комиссии, заместитель председателя Комиссии и остальные члены Комиссии несут ответственность за неисполнение или ненадлежащее исполнение ими возложенных на Комиссию задач в соответствии с действующим законодательством.</w:t>
      </w: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both"/>
      </w:pPr>
    </w:p>
    <w:p w:rsidR="001B5316" w:rsidRPr="00430C57" w:rsidRDefault="001B5316" w:rsidP="001B5316">
      <w:pPr>
        <w:widowControl w:val="0"/>
        <w:autoSpaceDE w:val="0"/>
        <w:autoSpaceDN w:val="0"/>
        <w:adjustRightInd w:val="0"/>
        <w:jc w:val="both"/>
      </w:pPr>
    </w:p>
    <w:p w:rsidR="001B5316" w:rsidRPr="00430C57" w:rsidRDefault="001B5316" w:rsidP="001B5316"/>
    <w:p w:rsidR="001B5316" w:rsidRDefault="001B5316">
      <w:pPr>
        <w:rPr>
          <w:sz w:val="28"/>
          <w:szCs w:val="28"/>
        </w:rPr>
      </w:pPr>
    </w:p>
    <w:p w:rsidR="001B5316" w:rsidRPr="00EE482A" w:rsidRDefault="001B5316">
      <w:pPr>
        <w:rPr>
          <w:sz w:val="28"/>
          <w:szCs w:val="28"/>
        </w:rPr>
      </w:pPr>
    </w:p>
    <w:sectPr w:rsidR="001B5316" w:rsidRPr="00EE482A" w:rsidSect="00E7201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3144"/>
    <w:multiLevelType w:val="hybridMultilevel"/>
    <w:tmpl w:val="F7065CBE"/>
    <w:lvl w:ilvl="0" w:tplc="409E80DC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A5D1F0F"/>
    <w:multiLevelType w:val="hybridMultilevel"/>
    <w:tmpl w:val="E2A42F1C"/>
    <w:lvl w:ilvl="0" w:tplc="25F0CE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E8"/>
    <w:rsid w:val="00166CE8"/>
    <w:rsid w:val="001B5316"/>
    <w:rsid w:val="005362AF"/>
    <w:rsid w:val="00E7201E"/>
    <w:rsid w:val="00E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0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5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0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5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2839C9F0520C24DA1C1427CD61EF534DE42EA2DC06D04BE48FD5FACb1cBC" TargetMode="External"/><Relationship Id="rId13" Type="http://schemas.openxmlformats.org/officeDocument/2006/relationships/hyperlink" Target="consultantplus://offline/ref=5DD2839C9F0520C24DA1C1427CD61EF532DA45E32CC9300EB611F15DAB1476FB47084AB8131328b8c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D2839C9F0520C24DA1C1427CD61EF537D241E721943A06EF1DF3b5cAC" TargetMode="External"/><Relationship Id="rId12" Type="http://schemas.openxmlformats.org/officeDocument/2006/relationships/hyperlink" Target="consultantplus://offline/ref=5DD2839C9F0520C24DA1C1427CD61EF532DA45E32CC9300EB611F15DAB1476FB47084AB8131328b8c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5;&#1086;&#1083;&#1086;&#1078;&#1077;&#1085;&#1080;&#1077;%20&#1086;%20&#1084;&#1077;&#1078;&#1074;&#1077;&#1076;&#1086;&#1084;&#1089;&#1090;&#1074;&#1077;&#1085;&#1085;&#1086;&#1081;%20&#1078;&#1080;&#1083;&#1080;&#1097;&#1085;&#1086;&#1081;%20&#1082;&#1086;&#1084;&#1080;&#1089;&#1089;&#1080;&#1080;.doc" TargetMode="External"/><Relationship Id="rId11" Type="http://schemas.openxmlformats.org/officeDocument/2006/relationships/hyperlink" Target="consultantplus://offline/ref=5DD2839C9F0520C24DA1C1427CD61EF532DA45E32CC9300EB611F15DAB1476FB47084AB8131328b8c7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D2839C9F0520C24DA1C1427CD61EF532DA45E32CC9300EB611F15DAB1476FB47084AB8131328b8c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D2839C9F0520C24DA1DF4F6ABA44F934D118EF2CC76652E217A602FB1223BBb0c7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1733</Words>
  <Characters>9882</Characters>
  <Application>Microsoft Office Word</Application>
  <DocSecurity>0</DocSecurity>
  <Lines>82</Lines>
  <Paragraphs>23</Paragraphs>
  <ScaleCrop>false</ScaleCrop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2013-08-17T04:05:00Z</dcterms:created>
  <dcterms:modified xsi:type="dcterms:W3CDTF">2013-10-09T06:32:00Z</dcterms:modified>
</cp:coreProperties>
</file>