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0D" w:rsidRPr="00B817C2" w:rsidRDefault="00D16A0D" w:rsidP="00D16A0D">
      <w:r>
        <w:rPr>
          <w:sz w:val="28"/>
          <w:szCs w:val="28"/>
        </w:rPr>
        <w:t xml:space="preserve">        </w:t>
      </w:r>
      <w:r>
        <w:t xml:space="preserve">                                            </w:t>
      </w:r>
      <w:r>
        <w:rPr>
          <w:sz w:val="28"/>
          <w:szCs w:val="28"/>
        </w:rPr>
        <w:t>Российская Федерация</w:t>
      </w:r>
    </w:p>
    <w:p w:rsidR="00D16A0D" w:rsidRDefault="00D16A0D" w:rsidP="00D16A0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16A0D" w:rsidRDefault="00D16A0D" w:rsidP="00D16A0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>»</w:t>
      </w:r>
    </w:p>
    <w:p w:rsidR="00D16A0D" w:rsidRDefault="00D16A0D" w:rsidP="00D16A0D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6A0D" w:rsidRDefault="00D16A0D" w:rsidP="00D16A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6A0D" w:rsidRDefault="00D16A0D" w:rsidP="00D16A0D">
      <w:pPr>
        <w:jc w:val="center"/>
        <w:rPr>
          <w:sz w:val="28"/>
          <w:szCs w:val="28"/>
        </w:rPr>
      </w:pP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>от 08.04.2013 г.          №13                                                                     с. Ахины</w:t>
      </w:r>
    </w:p>
    <w:p w:rsidR="00D16A0D" w:rsidRDefault="00D16A0D" w:rsidP="00D16A0D">
      <w:pPr>
        <w:jc w:val="center"/>
        <w:rPr>
          <w:sz w:val="28"/>
          <w:szCs w:val="28"/>
        </w:rPr>
      </w:pPr>
    </w:p>
    <w:p w:rsidR="00D16A0D" w:rsidRDefault="00D16A0D" w:rsidP="00D16A0D">
      <w:pPr>
        <w:rPr>
          <w:sz w:val="28"/>
          <w:szCs w:val="28"/>
        </w:rPr>
      </w:pP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proofErr w:type="gramStart"/>
      <w:r>
        <w:rPr>
          <w:sz w:val="28"/>
          <w:szCs w:val="28"/>
        </w:rPr>
        <w:t>централизованного</w:t>
      </w:r>
      <w:proofErr w:type="gramEnd"/>
      <w:r>
        <w:rPr>
          <w:sz w:val="28"/>
          <w:szCs w:val="28"/>
        </w:rPr>
        <w:t xml:space="preserve"> </w:t>
      </w: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выпаса КРС в поселении « 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</w:p>
    <w:p w:rsidR="00D16A0D" w:rsidRDefault="00D16A0D" w:rsidP="00D16A0D">
      <w:pPr>
        <w:rPr>
          <w:sz w:val="28"/>
          <w:szCs w:val="28"/>
        </w:rPr>
      </w:pPr>
    </w:p>
    <w:p w:rsidR="00D16A0D" w:rsidRDefault="00D16A0D" w:rsidP="00D16A0D">
      <w:pPr>
        <w:rPr>
          <w:sz w:val="28"/>
          <w:szCs w:val="28"/>
        </w:rPr>
      </w:pP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Административного совета и постановления</w:t>
      </w: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 мэра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от 27.03.2013 г. № 321 «Об организации централизованного выпаса КРС в муниципальных образованиях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района»,  руководствуясь ст. 6 Устава поселения,</w:t>
      </w:r>
    </w:p>
    <w:p w:rsidR="00D16A0D" w:rsidRDefault="00D16A0D" w:rsidP="00D16A0D">
      <w:pPr>
        <w:rPr>
          <w:sz w:val="28"/>
          <w:szCs w:val="28"/>
        </w:rPr>
      </w:pP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ПОСТАНОВЛЯЮ:</w:t>
      </w:r>
    </w:p>
    <w:p w:rsidR="00D16A0D" w:rsidRDefault="00D16A0D" w:rsidP="00D16A0D">
      <w:pPr>
        <w:rPr>
          <w:sz w:val="28"/>
          <w:szCs w:val="28"/>
        </w:rPr>
      </w:pP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 1.   Организовать централизованный выпас КРС в поселении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>»</w:t>
      </w: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 с  01 июня  по 01ноября  2013 г. во всех </w:t>
      </w:r>
      <w:proofErr w:type="spellStart"/>
      <w:r>
        <w:rPr>
          <w:sz w:val="28"/>
          <w:szCs w:val="28"/>
        </w:rPr>
        <w:t>начеленных</w:t>
      </w:r>
      <w:proofErr w:type="spellEnd"/>
      <w:r>
        <w:rPr>
          <w:sz w:val="28"/>
          <w:szCs w:val="28"/>
        </w:rPr>
        <w:t xml:space="preserve"> пунктах поселения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>».</w:t>
      </w: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2. Ветфельдшеру </w:t>
      </w:r>
      <w:proofErr w:type="spellStart"/>
      <w:r>
        <w:rPr>
          <w:sz w:val="28"/>
          <w:szCs w:val="28"/>
        </w:rPr>
        <w:t>Хорхоткину</w:t>
      </w:r>
      <w:proofErr w:type="spellEnd"/>
      <w:r>
        <w:rPr>
          <w:sz w:val="28"/>
          <w:szCs w:val="28"/>
        </w:rPr>
        <w:t xml:space="preserve"> В.Н. провести </w:t>
      </w:r>
      <w:proofErr w:type="spellStart"/>
      <w:r>
        <w:rPr>
          <w:sz w:val="28"/>
          <w:szCs w:val="28"/>
        </w:rPr>
        <w:t>биркование</w:t>
      </w:r>
      <w:proofErr w:type="spellEnd"/>
      <w:r>
        <w:rPr>
          <w:sz w:val="28"/>
          <w:szCs w:val="28"/>
        </w:rPr>
        <w:t xml:space="preserve"> КРС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МРС согласно данным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и внести номера бирок в базу данных.</w:t>
      </w: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3. Привлечь к административной ответственности хозяев, нарушающих Закон Иркутской области от 12ноября 2007 года № 98-ОЗ «Об </w:t>
      </w:r>
      <w:proofErr w:type="spellStart"/>
      <w:r>
        <w:rPr>
          <w:sz w:val="28"/>
          <w:szCs w:val="28"/>
        </w:rPr>
        <w:t>администр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тивной</w:t>
      </w:r>
      <w:proofErr w:type="spellEnd"/>
      <w:r>
        <w:rPr>
          <w:sz w:val="28"/>
          <w:szCs w:val="28"/>
        </w:rPr>
        <w:t xml:space="preserve"> ответственности за правонарушения в сфере благоустройства городов и других населенных пунктов  Иркутской области», в частности, статьи 15 «Выпас сельскохозяйственных животных и птицы в черте населенного пункта , в местах, не установленных для этого органами местного </w:t>
      </w:r>
      <w:proofErr w:type="spellStart"/>
      <w:r>
        <w:rPr>
          <w:sz w:val="28"/>
          <w:szCs w:val="28"/>
        </w:rPr>
        <w:t>самоуправ-ления</w:t>
      </w:r>
      <w:proofErr w:type="spellEnd"/>
      <w:r>
        <w:rPr>
          <w:sz w:val="28"/>
          <w:szCs w:val="28"/>
        </w:rPr>
        <w:t>».</w:t>
      </w: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 xml:space="preserve">4. Выдачу справок о наличии  скота осуществлять согласно данным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. </w:t>
      </w:r>
    </w:p>
    <w:p w:rsidR="00D16A0D" w:rsidRDefault="00D16A0D" w:rsidP="00D16A0D">
      <w:pPr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D16A0D" w:rsidRDefault="00D16A0D" w:rsidP="00D16A0D"/>
    <w:p w:rsidR="00D16A0D" w:rsidRDefault="00D16A0D" w:rsidP="00D16A0D"/>
    <w:p w:rsidR="00D16A0D" w:rsidRPr="00B817C2" w:rsidRDefault="00D16A0D" w:rsidP="00D16A0D">
      <w:pPr>
        <w:tabs>
          <w:tab w:val="left" w:pos="4125"/>
        </w:tabs>
        <w:rPr>
          <w:sz w:val="28"/>
          <w:szCs w:val="28"/>
        </w:rPr>
      </w:pPr>
      <w:r w:rsidRPr="00B817C2">
        <w:rPr>
          <w:sz w:val="28"/>
          <w:szCs w:val="28"/>
        </w:rPr>
        <w:t xml:space="preserve">Глава </w:t>
      </w:r>
      <w:r w:rsidRPr="00B817C2">
        <w:rPr>
          <w:sz w:val="28"/>
          <w:szCs w:val="28"/>
        </w:rPr>
        <w:tab/>
        <w:t>Г.Д. Багаева</w:t>
      </w:r>
    </w:p>
    <w:p w:rsidR="0068718E" w:rsidRPr="00D16A0D" w:rsidRDefault="0068718E" w:rsidP="00D16A0D"/>
    <w:sectPr w:rsidR="0068718E" w:rsidRPr="00D1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F4"/>
    <w:rsid w:val="0068718E"/>
    <w:rsid w:val="007D57F4"/>
    <w:rsid w:val="008518E6"/>
    <w:rsid w:val="00B817C2"/>
    <w:rsid w:val="00D1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dcterms:created xsi:type="dcterms:W3CDTF">2014-05-25T04:49:00Z</dcterms:created>
  <dcterms:modified xsi:type="dcterms:W3CDTF">2014-05-25T10:02:00Z</dcterms:modified>
</cp:coreProperties>
</file>