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0B" w:rsidRPr="00CE650B" w:rsidRDefault="000E42F6" w:rsidP="00CE650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E42F6">
        <w:rPr>
          <w:rFonts w:ascii="Arial" w:hAnsi="Arial" w:cs="Arial"/>
          <w:b/>
          <w:sz w:val="32"/>
          <w:szCs w:val="32"/>
          <w:lang w:eastAsia="ar-SA"/>
        </w:rPr>
        <w:t>22</w:t>
      </w:r>
      <w:r w:rsidR="00CE650B" w:rsidRPr="000E42F6">
        <w:rPr>
          <w:rFonts w:ascii="Arial" w:hAnsi="Arial" w:cs="Arial"/>
          <w:b/>
          <w:sz w:val="32"/>
          <w:szCs w:val="32"/>
          <w:lang w:eastAsia="ar-SA"/>
        </w:rPr>
        <w:t>.03</w:t>
      </w:r>
      <w:r w:rsidR="00CE650B" w:rsidRPr="00CE650B">
        <w:rPr>
          <w:rFonts w:ascii="Arial" w:hAnsi="Arial" w:cs="Arial"/>
          <w:b/>
          <w:sz w:val="32"/>
          <w:szCs w:val="32"/>
          <w:lang w:eastAsia="ar-SA"/>
        </w:rPr>
        <w:t xml:space="preserve">.2024Г. №  </w:t>
      </w:r>
      <w:r w:rsidR="007D493D">
        <w:rPr>
          <w:rFonts w:ascii="Arial" w:hAnsi="Arial" w:cs="Arial"/>
          <w:b/>
          <w:sz w:val="32"/>
          <w:szCs w:val="32"/>
          <w:lang w:eastAsia="ar-SA"/>
        </w:rPr>
        <w:t>5</w:t>
      </w:r>
      <w:r w:rsidR="00CE650B" w:rsidRPr="00CE650B"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CE650B" w:rsidRPr="001E47F9" w:rsidRDefault="00CE650B" w:rsidP="00CE650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47F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E650B" w:rsidRPr="001E47F9" w:rsidRDefault="00CE650B" w:rsidP="00CE650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47F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E650B" w:rsidRPr="001E47F9" w:rsidRDefault="00CE650B" w:rsidP="00CE650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47F9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E650B" w:rsidRPr="001E47F9" w:rsidRDefault="00CE650B" w:rsidP="00CE650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47F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C33D2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E47F9">
        <w:rPr>
          <w:rFonts w:ascii="Arial" w:hAnsi="Arial" w:cs="Arial"/>
          <w:b/>
          <w:sz w:val="32"/>
          <w:szCs w:val="32"/>
          <w:lang w:eastAsia="ar-SA"/>
        </w:rPr>
        <w:t>«АХИНСКОЕ»</w:t>
      </w:r>
    </w:p>
    <w:p w:rsidR="00CE650B" w:rsidRPr="001E47F9" w:rsidRDefault="00CE650B" w:rsidP="00CE650B">
      <w:pPr>
        <w:shd w:val="clear" w:color="auto" w:fill="FFFFFF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>
        <w:rPr>
          <w:rFonts w:ascii="Arial" w:hAnsi="Arial" w:cs="Arial"/>
          <w:b/>
          <w:color w:val="0D0D0D"/>
          <w:sz w:val="32"/>
          <w:szCs w:val="32"/>
          <w:lang w:eastAsia="ar-SA"/>
        </w:rPr>
        <w:t>АДМИНИСТРАЦИЯ</w:t>
      </w:r>
    </w:p>
    <w:p w:rsidR="00CE650B" w:rsidRDefault="00CE650B" w:rsidP="00CE650B">
      <w:pPr>
        <w:shd w:val="clear" w:color="auto" w:fill="FFFFFF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CE650B" w:rsidRPr="001E47F9" w:rsidRDefault="00CE650B" w:rsidP="00CE650B">
      <w:pPr>
        <w:shd w:val="clear" w:color="auto" w:fill="FFFFFF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  <w:r>
        <w:rPr>
          <w:rFonts w:ascii="Arial" w:hAnsi="Arial" w:cs="Arial"/>
          <w:b/>
          <w:color w:val="0D0D0D"/>
          <w:sz w:val="32"/>
          <w:szCs w:val="32"/>
          <w:lang w:eastAsia="ar-SA"/>
        </w:rPr>
        <w:t>ПОСТАНОВЛЕНИЕ</w:t>
      </w:r>
    </w:p>
    <w:p w:rsidR="00CE650B" w:rsidRPr="001E47F9" w:rsidRDefault="00CE650B" w:rsidP="00CE650B">
      <w:pPr>
        <w:shd w:val="clear" w:color="auto" w:fill="FFFFFF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CE650B" w:rsidRPr="001E47F9" w:rsidRDefault="00CE650B" w:rsidP="00CE650B">
      <w:pPr>
        <w:shd w:val="clear" w:color="auto" w:fill="FFFFFF"/>
        <w:ind w:right="346"/>
        <w:jc w:val="center"/>
        <w:rPr>
          <w:rFonts w:ascii="Arial" w:hAnsi="Arial" w:cs="Arial"/>
          <w:b/>
          <w:color w:val="0D0D0D"/>
          <w:sz w:val="32"/>
          <w:szCs w:val="32"/>
          <w:lang w:eastAsia="ar-SA"/>
        </w:rPr>
      </w:pPr>
    </w:p>
    <w:p w:rsidR="00106C09" w:rsidRPr="00CF087E" w:rsidRDefault="00106C09" w:rsidP="00106C0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CC5D05" w:rsidRDefault="00F413CB" w:rsidP="00C33D2F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376E6D">
        <w:rPr>
          <w:b/>
          <w:color w:val="000000"/>
          <w:sz w:val="28"/>
          <w:szCs w:val="28"/>
        </w:rPr>
        <w:t>О</w:t>
      </w:r>
      <w:r w:rsidR="00190476">
        <w:rPr>
          <w:b/>
          <w:color w:val="000000"/>
          <w:sz w:val="28"/>
          <w:szCs w:val="28"/>
        </w:rPr>
        <w:t>б утверждении</w:t>
      </w:r>
      <w:r w:rsidR="00C33D2F">
        <w:rPr>
          <w:b/>
          <w:color w:val="000000"/>
          <w:sz w:val="28"/>
          <w:szCs w:val="28"/>
        </w:rPr>
        <w:t xml:space="preserve"> </w:t>
      </w:r>
      <w:r w:rsidR="006F01F6">
        <w:rPr>
          <w:b/>
          <w:color w:val="000000"/>
          <w:sz w:val="28"/>
          <w:szCs w:val="28"/>
        </w:rPr>
        <w:t>П</w:t>
      </w:r>
      <w:r w:rsidR="00190476" w:rsidRPr="00190476">
        <w:rPr>
          <w:b/>
          <w:color w:val="000000"/>
          <w:sz w:val="28"/>
          <w:szCs w:val="28"/>
        </w:rPr>
        <w:t>лана</w:t>
      </w:r>
      <w:r w:rsidR="00190476">
        <w:rPr>
          <w:b/>
          <w:color w:val="000000"/>
          <w:sz w:val="28"/>
          <w:szCs w:val="28"/>
        </w:rPr>
        <w:t xml:space="preserve"> мероприятий</w:t>
      </w:r>
      <w:r w:rsidR="00190476" w:rsidRPr="00190476">
        <w:rPr>
          <w:b/>
          <w:color w:val="000000"/>
          <w:sz w:val="28"/>
          <w:szCs w:val="28"/>
        </w:rPr>
        <w:t xml:space="preserve"> («дорожной карты»)</w:t>
      </w:r>
    </w:p>
    <w:p w:rsidR="00CC5D05" w:rsidRDefault="00190476" w:rsidP="00C33D2F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по </w:t>
      </w:r>
      <w:r w:rsidR="00CC5D05">
        <w:rPr>
          <w:b/>
          <w:color w:val="000000"/>
          <w:sz w:val="28"/>
          <w:szCs w:val="28"/>
        </w:rPr>
        <w:t>взысканию</w:t>
      </w:r>
      <w:r w:rsidR="00C33D2F">
        <w:rPr>
          <w:b/>
          <w:color w:val="000000"/>
          <w:sz w:val="28"/>
          <w:szCs w:val="28"/>
        </w:rPr>
        <w:t xml:space="preserve"> </w:t>
      </w:r>
      <w:r w:rsidRPr="00190476">
        <w:rPr>
          <w:b/>
          <w:color w:val="000000"/>
          <w:sz w:val="28"/>
          <w:szCs w:val="28"/>
        </w:rPr>
        <w:t>дебиторской задолженности по платежам в</w:t>
      </w:r>
    </w:p>
    <w:p w:rsidR="00F413CB" w:rsidRDefault="00190476" w:rsidP="00C33D2F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 w:rsidRPr="00190476">
        <w:rPr>
          <w:b/>
          <w:color w:val="000000"/>
          <w:sz w:val="28"/>
          <w:szCs w:val="28"/>
        </w:rPr>
        <w:t xml:space="preserve">бюджет </w:t>
      </w:r>
      <w:r w:rsidR="00C33D2F">
        <w:rPr>
          <w:b/>
          <w:color w:val="000000"/>
          <w:sz w:val="28"/>
          <w:szCs w:val="28"/>
        </w:rPr>
        <w:t>муниципального образования «Ахинское»</w:t>
      </w:r>
      <w:r w:rsidRPr="00190476">
        <w:rPr>
          <w:b/>
          <w:color w:val="000000"/>
          <w:sz w:val="28"/>
          <w:szCs w:val="28"/>
        </w:rPr>
        <w:t>,</w:t>
      </w:r>
      <w:r w:rsidR="00156E28">
        <w:rPr>
          <w:b/>
          <w:color w:val="000000"/>
          <w:sz w:val="28"/>
          <w:szCs w:val="28"/>
        </w:rPr>
        <w:t xml:space="preserve"> </w:t>
      </w:r>
      <w:r w:rsidRPr="00190476">
        <w:rPr>
          <w:b/>
          <w:color w:val="000000"/>
          <w:sz w:val="28"/>
          <w:szCs w:val="28"/>
        </w:rPr>
        <w:t>пеням и штрафам по ним</w:t>
      </w:r>
    </w:p>
    <w:p w:rsidR="00F413CB" w:rsidRPr="00376E6D" w:rsidRDefault="00F413CB" w:rsidP="008C3342">
      <w:pPr>
        <w:ind w:firstLine="851"/>
        <w:rPr>
          <w:color w:val="000000"/>
          <w:sz w:val="28"/>
          <w:szCs w:val="28"/>
        </w:rPr>
      </w:pPr>
    </w:p>
    <w:p w:rsidR="00F413CB" w:rsidRPr="00376E6D" w:rsidRDefault="00F413CB" w:rsidP="008C3342">
      <w:pPr>
        <w:ind w:firstLine="851"/>
        <w:jc w:val="both"/>
        <w:rPr>
          <w:color w:val="000000"/>
          <w:sz w:val="28"/>
          <w:szCs w:val="28"/>
        </w:rPr>
      </w:pPr>
    </w:p>
    <w:p w:rsidR="00CC5D05" w:rsidRDefault="00CC5D05" w:rsidP="00CC5D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160</w:t>
      </w:r>
      <w:r w:rsidRPr="006F01F6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5721B5">
        <w:rPr>
          <w:color w:val="000000"/>
          <w:sz w:val="28"/>
          <w:szCs w:val="28"/>
        </w:rPr>
        <w:t xml:space="preserve">в целях исполнения </w:t>
      </w:r>
      <w:r w:rsidR="005721B5" w:rsidRPr="005721B5">
        <w:rPr>
          <w:color w:val="000000"/>
          <w:sz w:val="28"/>
          <w:szCs w:val="28"/>
        </w:rPr>
        <w:t>пункта 2 перечня поручений Президента Российской Федерации от 2 июля 2023 г</w:t>
      </w:r>
      <w:r w:rsidR="008312C0">
        <w:rPr>
          <w:color w:val="000000"/>
          <w:sz w:val="28"/>
          <w:szCs w:val="28"/>
        </w:rPr>
        <w:t xml:space="preserve">ода </w:t>
      </w:r>
      <w:r w:rsidR="005721B5" w:rsidRPr="005721B5">
        <w:rPr>
          <w:color w:val="000000"/>
          <w:sz w:val="28"/>
          <w:szCs w:val="28"/>
        </w:rPr>
        <w:t>№ Пр-1313</w:t>
      </w:r>
      <w:r w:rsidR="005721B5">
        <w:rPr>
          <w:color w:val="000000"/>
          <w:sz w:val="28"/>
          <w:szCs w:val="28"/>
        </w:rPr>
        <w:t>:</w:t>
      </w:r>
    </w:p>
    <w:p w:rsidR="00CC5D05" w:rsidRDefault="005721B5" w:rsidP="005721B5">
      <w:pPr>
        <w:ind w:firstLine="709"/>
        <w:jc w:val="both"/>
        <w:rPr>
          <w:color w:val="000000"/>
          <w:sz w:val="28"/>
          <w:szCs w:val="28"/>
        </w:rPr>
      </w:pPr>
      <w:r w:rsidRPr="005721B5">
        <w:rPr>
          <w:color w:val="000000"/>
          <w:sz w:val="28"/>
          <w:szCs w:val="28"/>
        </w:rPr>
        <w:t>1. Утвердить План мероприятий («дорожн</w:t>
      </w:r>
      <w:r>
        <w:rPr>
          <w:color w:val="000000"/>
          <w:sz w:val="28"/>
          <w:szCs w:val="28"/>
        </w:rPr>
        <w:t>ую</w:t>
      </w:r>
      <w:r w:rsidRPr="005721B5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у</w:t>
      </w:r>
      <w:r w:rsidRPr="005721B5">
        <w:rPr>
          <w:color w:val="000000"/>
          <w:sz w:val="28"/>
          <w:szCs w:val="28"/>
        </w:rPr>
        <w:t>»)</w:t>
      </w:r>
      <w:r w:rsidR="00156E28">
        <w:rPr>
          <w:color w:val="000000"/>
          <w:sz w:val="28"/>
          <w:szCs w:val="28"/>
        </w:rPr>
        <w:t xml:space="preserve"> </w:t>
      </w:r>
      <w:r w:rsidRPr="005721B5">
        <w:rPr>
          <w:color w:val="000000"/>
          <w:sz w:val="28"/>
          <w:szCs w:val="28"/>
        </w:rPr>
        <w:t xml:space="preserve">по взысканию дебиторской задолженности по платежам в бюджет </w:t>
      </w:r>
      <w:r w:rsidR="00C33D2F">
        <w:rPr>
          <w:color w:val="000000"/>
          <w:sz w:val="28"/>
          <w:szCs w:val="28"/>
        </w:rPr>
        <w:t>муниципального образования «Ахинское»</w:t>
      </w:r>
      <w:r w:rsidRPr="005721B5">
        <w:rPr>
          <w:color w:val="000000"/>
          <w:sz w:val="28"/>
          <w:szCs w:val="28"/>
        </w:rPr>
        <w:t xml:space="preserve">, пеням и штрафам по ним(далее – План) согласно приложению к настоящему </w:t>
      </w:r>
      <w:r w:rsidR="005F682E">
        <w:rPr>
          <w:color w:val="000000"/>
          <w:sz w:val="28"/>
          <w:szCs w:val="28"/>
        </w:rPr>
        <w:t>постановле</w:t>
      </w:r>
      <w:r w:rsidRPr="005721B5">
        <w:rPr>
          <w:color w:val="000000"/>
          <w:sz w:val="28"/>
          <w:szCs w:val="28"/>
        </w:rPr>
        <w:t>нию.</w:t>
      </w:r>
    </w:p>
    <w:p w:rsidR="00106C09" w:rsidRPr="00106C09" w:rsidRDefault="00D76EB6" w:rsidP="00106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106C09" w:rsidRPr="00106C09">
        <w:rPr>
          <w:sz w:val="28"/>
          <w:szCs w:val="28"/>
          <w:lang w:eastAsia="ar-SA"/>
        </w:rPr>
        <w:t xml:space="preserve">. </w:t>
      </w:r>
      <w:r w:rsidR="00156E28">
        <w:rPr>
          <w:sz w:val="28"/>
          <w:szCs w:val="28"/>
          <w:lang w:eastAsia="ar-SA"/>
        </w:rPr>
        <w:t>Р</w:t>
      </w:r>
      <w:r w:rsidR="00106C09" w:rsidRPr="00106C09">
        <w:rPr>
          <w:rFonts w:eastAsia="Lucida Sans Unicode"/>
          <w:kern w:val="1"/>
          <w:sz w:val="28"/>
          <w:szCs w:val="28"/>
        </w:rPr>
        <w:t xml:space="preserve">азместить </w:t>
      </w:r>
      <w:r w:rsidR="008312C0">
        <w:rPr>
          <w:rFonts w:eastAsia="Lucida Sans Unicode"/>
          <w:kern w:val="1"/>
          <w:sz w:val="28"/>
          <w:szCs w:val="28"/>
        </w:rPr>
        <w:t xml:space="preserve">настоящее постановление </w:t>
      </w:r>
      <w:r w:rsidR="00106C09" w:rsidRPr="00106C09">
        <w:rPr>
          <w:rFonts w:eastAsia="Lucida Sans Unicode"/>
          <w:kern w:val="1"/>
          <w:sz w:val="28"/>
          <w:szCs w:val="28"/>
        </w:rPr>
        <w:t xml:space="preserve">на официальном сайте администрации </w:t>
      </w:r>
      <w:r w:rsidR="00C33D2F">
        <w:rPr>
          <w:color w:val="000000"/>
          <w:sz w:val="28"/>
          <w:szCs w:val="28"/>
        </w:rPr>
        <w:t>муниципального образования «Ахинское»</w:t>
      </w:r>
      <w:r w:rsidR="00C33D2F">
        <w:rPr>
          <w:color w:val="000000"/>
          <w:sz w:val="28"/>
          <w:szCs w:val="28"/>
        </w:rPr>
        <w:t xml:space="preserve"> </w:t>
      </w:r>
      <w:r w:rsidR="00106C09" w:rsidRPr="00106C09">
        <w:rPr>
          <w:rFonts w:eastAsia="Lucida Sans Unicode"/>
          <w:kern w:val="1"/>
          <w:sz w:val="28"/>
          <w:szCs w:val="28"/>
        </w:rPr>
        <w:t>в информационно-телекоммуникационной сети Интернет.</w:t>
      </w:r>
    </w:p>
    <w:p w:rsidR="00E050E9" w:rsidRPr="00380325" w:rsidRDefault="00D76EB6" w:rsidP="00106C09">
      <w:pPr>
        <w:spacing w:line="22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050E9" w:rsidRPr="00380325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 w:rsidR="00A50147">
        <w:rPr>
          <w:color w:val="000000"/>
          <w:sz w:val="28"/>
          <w:szCs w:val="28"/>
        </w:rPr>
        <w:t>оставляю за собой.</w:t>
      </w:r>
    </w:p>
    <w:p w:rsidR="00E050E9" w:rsidRPr="00380325" w:rsidRDefault="00D76EB6" w:rsidP="00E050E9">
      <w:pPr>
        <w:ind w:firstLine="709"/>
        <w:rPr>
          <w:color w:val="000000"/>
          <w:sz w:val="28"/>
          <w:szCs w:val="28"/>
        </w:rPr>
      </w:pPr>
      <w:bookmarkStart w:id="0" w:name="sub_7"/>
      <w:r>
        <w:rPr>
          <w:color w:val="000000"/>
          <w:sz w:val="28"/>
          <w:szCs w:val="28"/>
        </w:rPr>
        <w:t>4</w:t>
      </w:r>
      <w:r w:rsidR="00E050E9" w:rsidRPr="00380325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bookmarkEnd w:id="0"/>
    <w:p w:rsidR="00E050E9" w:rsidRDefault="00E050E9" w:rsidP="00E050E9">
      <w:pPr>
        <w:jc w:val="both"/>
        <w:rPr>
          <w:sz w:val="28"/>
          <w:szCs w:val="28"/>
        </w:rPr>
      </w:pPr>
    </w:p>
    <w:p w:rsidR="00E050E9" w:rsidRDefault="00E050E9" w:rsidP="00E050E9">
      <w:pPr>
        <w:jc w:val="both"/>
        <w:rPr>
          <w:sz w:val="28"/>
          <w:szCs w:val="28"/>
        </w:rPr>
      </w:pPr>
    </w:p>
    <w:p w:rsidR="00C33D2F" w:rsidRDefault="00C33D2F" w:rsidP="00E050E9">
      <w:pPr>
        <w:jc w:val="both"/>
        <w:rPr>
          <w:sz w:val="28"/>
          <w:szCs w:val="28"/>
        </w:rPr>
      </w:pPr>
    </w:p>
    <w:p w:rsidR="00C33D2F" w:rsidRDefault="00C33D2F" w:rsidP="00E050E9">
      <w:pPr>
        <w:jc w:val="both"/>
        <w:rPr>
          <w:sz w:val="28"/>
          <w:szCs w:val="28"/>
        </w:rPr>
      </w:pPr>
    </w:p>
    <w:p w:rsidR="00E050E9" w:rsidRDefault="00E050E9" w:rsidP="00E05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</w:r>
      <w:r w:rsidR="00C33D2F">
        <w:rPr>
          <w:sz w:val="28"/>
          <w:szCs w:val="28"/>
        </w:rPr>
        <w:tab/>
        <w:t>В.М.Хахалов</w:t>
      </w:r>
    </w:p>
    <w:p w:rsidR="004C7792" w:rsidRDefault="00C33D2F" w:rsidP="00E050E9">
      <w:pPr>
        <w:jc w:val="both"/>
        <w:rPr>
          <w:sz w:val="28"/>
          <w:szCs w:val="28"/>
        </w:rPr>
        <w:sectPr w:rsidR="004C7792" w:rsidSect="004038BA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7792" w:rsidRDefault="004C7792" w:rsidP="00E050E9">
      <w:pPr>
        <w:jc w:val="both"/>
        <w:rPr>
          <w:sz w:val="28"/>
          <w:szCs w:val="28"/>
        </w:rPr>
      </w:pPr>
    </w:p>
    <w:p w:rsidR="00F413CB" w:rsidRPr="00376E6D" w:rsidRDefault="00F413CB" w:rsidP="00483484">
      <w:pPr>
        <w:ind w:firstLine="709"/>
        <w:rPr>
          <w:color w:val="000000"/>
          <w:sz w:val="28"/>
          <w:szCs w:val="28"/>
        </w:rPr>
      </w:pPr>
    </w:p>
    <w:p w:rsidR="004C7792" w:rsidRPr="00AC7F2A" w:rsidRDefault="004C7792" w:rsidP="004C7792">
      <w:pPr>
        <w:tabs>
          <w:tab w:val="left" w:pos="9214"/>
          <w:tab w:val="left" w:pos="10773"/>
          <w:tab w:val="left" w:pos="11157"/>
        </w:tabs>
        <w:spacing w:line="252" w:lineRule="auto"/>
        <w:ind w:firstLine="9781"/>
        <w:rPr>
          <w:sz w:val="28"/>
        </w:rPr>
      </w:pPr>
      <w:r w:rsidRPr="00AC7F2A">
        <w:rPr>
          <w:sz w:val="28"/>
        </w:rPr>
        <w:t>Приложение</w:t>
      </w:r>
    </w:p>
    <w:p w:rsidR="004C7792" w:rsidRPr="00AC7F2A" w:rsidRDefault="004C7792" w:rsidP="004C7792">
      <w:pPr>
        <w:tabs>
          <w:tab w:val="left" w:pos="5880"/>
          <w:tab w:val="left" w:pos="10773"/>
          <w:tab w:val="left" w:pos="11157"/>
        </w:tabs>
        <w:spacing w:line="252" w:lineRule="auto"/>
        <w:ind w:firstLine="9781"/>
        <w:rPr>
          <w:sz w:val="28"/>
        </w:rPr>
      </w:pPr>
    </w:p>
    <w:p w:rsidR="004C7792" w:rsidRPr="00AC7F2A" w:rsidRDefault="004C7792" w:rsidP="004C7792">
      <w:pPr>
        <w:tabs>
          <w:tab w:val="left" w:pos="5880"/>
          <w:tab w:val="left" w:pos="10773"/>
          <w:tab w:val="left" w:pos="11157"/>
        </w:tabs>
        <w:spacing w:line="252" w:lineRule="auto"/>
        <w:ind w:firstLine="9781"/>
        <w:rPr>
          <w:sz w:val="28"/>
        </w:rPr>
      </w:pPr>
      <w:r w:rsidRPr="00AC7F2A">
        <w:rPr>
          <w:sz w:val="28"/>
        </w:rPr>
        <w:t>УТВЕРЖДЕН</w:t>
      </w:r>
    </w:p>
    <w:p w:rsidR="004C7792" w:rsidRDefault="004C7792" w:rsidP="004C7792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rPr>
          <w:sz w:val="28"/>
        </w:rPr>
      </w:pPr>
      <w:r>
        <w:rPr>
          <w:sz w:val="28"/>
        </w:rPr>
        <w:t>Постановлением админи</w:t>
      </w:r>
      <w:bookmarkStart w:id="1" w:name="_GoBack"/>
      <w:bookmarkEnd w:id="1"/>
      <w:r>
        <w:rPr>
          <w:sz w:val="28"/>
        </w:rPr>
        <w:t xml:space="preserve">страции </w:t>
      </w:r>
    </w:p>
    <w:p w:rsidR="004C7792" w:rsidRDefault="004C7792" w:rsidP="004C7792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rPr>
          <w:sz w:val="28"/>
        </w:rPr>
      </w:pPr>
      <w:r>
        <w:rPr>
          <w:sz w:val="28"/>
        </w:rPr>
        <w:t xml:space="preserve">МО </w:t>
      </w:r>
      <w:r w:rsidR="00C33D2F">
        <w:rPr>
          <w:sz w:val="28"/>
        </w:rPr>
        <w:t>«Ахинское»</w:t>
      </w:r>
    </w:p>
    <w:p w:rsidR="004C7792" w:rsidRPr="00AC7F2A" w:rsidRDefault="004C7792" w:rsidP="004C7792">
      <w:pPr>
        <w:tabs>
          <w:tab w:val="left" w:pos="5880"/>
          <w:tab w:val="left" w:pos="10773"/>
          <w:tab w:val="left" w:pos="11157"/>
        </w:tabs>
        <w:spacing w:line="252" w:lineRule="auto"/>
        <w:ind w:left="9781"/>
        <w:rPr>
          <w:sz w:val="28"/>
        </w:rPr>
      </w:pPr>
      <w:r>
        <w:rPr>
          <w:sz w:val="28"/>
        </w:rPr>
        <w:t>о</w:t>
      </w:r>
      <w:r w:rsidRPr="00AC7F2A">
        <w:rPr>
          <w:sz w:val="28"/>
        </w:rPr>
        <w:t>т</w:t>
      </w:r>
      <w:r>
        <w:rPr>
          <w:sz w:val="28"/>
        </w:rPr>
        <w:t xml:space="preserve"> </w:t>
      </w:r>
      <w:r w:rsidR="00366593">
        <w:rPr>
          <w:sz w:val="28"/>
        </w:rPr>
        <w:t>22.03.</w:t>
      </w:r>
      <w:r>
        <w:rPr>
          <w:sz w:val="28"/>
        </w:rPr>
        <w:t>2024</w:t>
      </w:r>
      <w:r w:rsidRPr="00AC7F2A">
        <w:rPr>
          <w:sz w:val="28"/>
        </w:rPr>
        <w:t xml:space="preserve"> №</w:t>
      </w:r>
      <w:r>
        <w:rPr>
          <w:sz w:val="28"/>
        </w:rPr>
        <w:t xml:space="preserve"> </w:t>
      </w:r>
      <w:r w:rsidR="00366593">
        <w:rPr>
          <w:sz w:val="28"/>
        </w:rPr>
        <w:t>5</w:t>
      </w:r>
    </w:p>
    <w:p w:rsidR="004C7792" w:rsidRPr="00AC7F2A" w:rsidRDefault="004C7792" w:rsidP="004C7792">
      <w:pPr>
        <w:tabs>
          <w:tab w:val="left" w:pos="5880"/>
          <w:tab w:val="left" w:pos="10773"/>
          <w:tab w:val="left" w:pos="11157"/>
        </w:tabs>
        <w:spacing w:line="221" w:lineRule="auto"/>
        <w:rPr>
          <w:sz w:val="28"/>
        </w:rPr>
      </w:pPr>
    </w:p>
    <w:p w:rsidR="004C7792" w:rsidRDefault="004C7792" w:rsidP="004C7792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p w:rsidR="004C7792" w:rsidRDefault="004C7792" w:rsidP="004C7792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 w:rsidRPr="00AC7F2A">
        <w:rPr>
          <w:b/>
          <w:sz w:val="28"/>
        </w:rPr>
        <w:t>ПЛАН</w:t>
      </w:r>
      <w:r>
        <w:rPr>
          <w:b/>
          <w:sz w:val="28"/>
        </w:rPr>
        <w:t xml:space="preserve"> МЕРОПРИЯТИЙ </w:t>
      </w:r>
    </w:p>
    <w:p w:rsidR="004C7792" w:rsidRDefault="004C7792" w:rsidP="004C7792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>
        <w:rPr>
          <w:b/>
          <w:sz w:val="28"/>
        </w:rPr>
        <w:t xml:space="preserve">(«дорожная карта»)по взысканию дебиторской задолженности по платежам </w:t>
      </w:r>
    </w:p>
    <w:p w:rsidR="004C7792" w:rsidRDefault="004C7792" w:rsidP="004C7792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  <w:r>
        <w:rPr>
          <w:b/>
          <w:sz w:val="28"/>
        </w:rPr>
        <w:t>в бюджет МО</w:t>
      </w:r>
      <w:r w:rsidR="00C33D2F">
        <w:rPr>
          <w:b/>
          <w:sz w:val="28"/>
        </w:rPr>
        <w:t xml:space="preserve"> «Ахинское»</w:t>
      </w:r>
      <w:r>
        <w:rPr>
          <w:b/>
          <w:sz w:val="28"/>
        </w:rPr>
        <w:t>, пеням и штрафам по ним</w:t>
      </w:r>
    </w:p>
    <w:p w:rsidR="004C7792" w:rsidRDefault="004C7792" w:rsidP="004C7792">
      <w:pPr>
        <w:tabs>
          <w:tab w:val="left" w:pos="0"/>
          <w:tab w:val="left" w:pos="10773"/>
          <w:tab w:val="left" w:pos="11157"/>
        </w:tabs>
        <w:spacing w:line="262" w:lineRule="auto"/>
        <w:jc w:val="center"/>
        <w:rPr>
          <w:b/>
          <w:sz w:val="28"/>
        </w:rPr>
      </w:pPr>
    </w:p>
    <w:tbl>
      <w:tblPr>
        <w:tblW w:w="15389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4397"/>
        <w:gridCol w:w="2551"/>
        <w:gridCol w:w="4536"/>
        <w:gridCol w:w="3198"/>
      </w:tblGrid>
      <w:tr w:rsidR="004C7792" w:rsidRPr="00AC7F2A" w:rsidTr="005E7CEC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AC7F2A">
              <w:rPr>
                <w:color w:val="000000"/>
                <w:sz w:val="24"/>
                <w:szCs w:val="24"/>
              </w:rPr>
              <w:t xml:space="preserve">№ </w:t>
            </w:r>
            <w:r w:rsidRPr="00AC7F2A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AC7F2A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92" w:rsidRPr="00AC7F2A" w:rsidRDefault="004C7792" w:rsidP="005E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AC7F2A">
              <w:rPr>
                <w:color w:val="000000"/>
                <w:sz w:val="24"/>
                <w:szCs w:val="24"/>
              </w:rPr>
              <w:t>Ответственны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</w:p>
          <w:p w:rsidR="004C7792" w:rsidRPr="00AC7F2A" w:rsidRDefault="004C7792" w:rsidP="005E7CEC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</w:rPr>
              <w:t>за исполнение</w:t>
            </w:r>
          </w:p>
        </w:tc>
      </w:tr>
      <w:tr w:rsidR="004C7792" w:rsidRPr="00AC7F2A" w:rsidTr="005E7CEC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92" w:rsidRDefault="004C7792" w:rsidP="005E7CEC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C7792" w:rsidRPr="00AC7F2A" w:rsidTr="005E7CEC">
        <w:trPr>
          <w:trHeight w:val="329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C346D3" w:rsidRDefault="004C7792" w:rsidP="004C7792">
            <w:pPr>
              <w:pStyle w:val="a9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Pr="00C34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7D493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</w:t>
            </w:r>
            <w:r w:rsidRPr="00C346D3">
              <w:rPr>
                <w:color w:val="000000"/>
                <w:sz w:val="24"/>
                <w:szCs w:val="24"/>
              </w:rPr>
              <w:t>правильностью исчисления, полнотой и своевременностью осуществления платежей в бюджет</w:t>
            </w:r>
            <w:r>
              <w:rPr>
                <w:color w:val="000000"/>
                <w:sz w:val="24"/>
                <w:szCs w:val="24"/>
              </w:rPr>
              <w:t xml:space="preserve"> МО</w:t>
            </w:r>
            <w:r w:rsidR="00C33D2F">
              <w:rPr>
                <w:sz w:val="24"/>
                <w:szCs w:val="24"/>
              </w:rPr>
              <w:t xml:space="preserve"> </w:t>
            </w:r>
            <w:r w:rsidR="00C33D2F">
              <w:rPr>
                <w:sz w:val="24"/>
                <w:szCs w:val="24"/>
              </w:rPr>
              <w:t>«Ахинское»</w:t>
            </w:r>
            <w:r w:rsidRPr="00C346D3">
              <w:rPr>
                <w:color w:val="000000"/>
                <w:sz w:val="24"/>
                <w:szCs w:val="24"/>
              </w:rPr>
              <w:t>, пеням и штрафам по ним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C33D2F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главных администраторов (администраторов) доходов бюджета МО </w:t>
            </w:r>
            <w:r w:rsidR="00C33D2F">
              <w:rPr>
                <w:sz w:val="24"/>
                <w:szCs w:val="24"/>
              </w:rPr>
              <w:t xml:space="preserve">«Ахинское» </w:t>
            </w:r>
            <w:r>
              <w:rPr>
                <w:sz w:val="24"/>
                <w:szCs w:val="24"/>
              </w:rPr>
              <w:t>по учету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7D493D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C33D2F">
              <w:rPr>
                <w:sz w:val="24"/>
                <w:szCs w:val="24"/>
              </w:rPr>
              <w:t>«Ахинское»</w:t>
            </w:r>
            <w:r>
              <w:rPr>
                <w:color w:val="000000"/>
                <w:sz w:val="24"/>
                <w:szCs w:val="24"/>
              </w:rPr>
              <w:t>, Финансовый отдел МО</w:t>
            </w:r>
            <w:r w:rsidR="00C33D2F">
              <w:rPr>
                <w:color w:val="000000"/>
                <w:sz w:val="24"/>
                <w:szCs w:val="24"/>
              </w:rPr>
              <w:t xml:space="preserve"> </w:t>
            </w:r>
            <w:r w:rsidR="00C33D2F">
              <w:rPr>
                <w:sz w:val="24"/>
                <w:szCs w:val="24"/>
              </w:rPr>
              <w:t xml:space="preserve"> «Ахинское»</w:t>
            </w:r>
          </w:p>
        </w:tc>
      </w:tr>
      <w:tr w:rsidR="004C7792" w:rsidRPr="00AC7F2A" w:rsidTr="005E7CEC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Инвентаризация дебиторской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 июля и 1 октября – не позднее 15-го числа месяца, следующего за отчетным кварталом, за отчет</w:t>
            </w:r>
            <w:r>
              <w:rPr>
                <w:color w:val="000000"/>
                <w:sz w:val="24"/>
                <w:szCs w:val="24"/>
              </w:rPr>
              <w:lastRenderedPageBreak/>
              <w:t>ный год – не позднее 1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бюджета МО </w:t>
            </w:r>
            <w:r w:rsidR="007D493D">
              <w:rPr>
                <w:sz w:val="24"/>
                <w:szCs w:val="24"/>
              </w:rPr>
              <w:t>Ахинское»</w:t>
            </w:r>
            <w:r>
              <w:rPr>
                <w:sz w:val="24"/>
                <w:szCs w:val="24"/>
              </w:rPr>
              <w:t xml:space="preserve">; устранение выявленных в учете </w:t>
            </w:r>
            <w:r>
              <w:rPr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МО </w:t>
            </w:r>
            <w:r w:rsidR="007D493D">
              <w:rPr>
                <w:sz w:val="24"/>
                <w:szCs w:val="24"/>
              </w:rPr>
              <w:t>Ахинское»</w:t>
            </w:r>
            <w:r>
              <w:rPr>
                <w:color w:val="000000"/>
                <w:sz w:val="24"/>
                <w:szCs w:val="24"/>
              </w:rPr>
              <w:t>, Финансовый отдел МО</w:t>
            </w:r>
            <w:r w:rsidR="007D493D">
              <w:rPr>
                <w:color w:val="000000"/>
                <w:sz w:val="24"/>
                <w:szCs w:val="24"/>
              </w:rPr>
              <w:t xml:space="preserve"> </w:t>
            </w:r>
            <w:r w:rsidR="007D493D">
              <w:rPr>
                <w:sz w:val="24"/>
                <w:szCs w:val="24"/>
              </w:rPr>
              <w:t>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2A3377">
              <w:rPr>
                <w:color w:val="000000"/>
                <w:sz w:val="24"/>
                <w:szCs w:val="24"/>
              </w:rPr>
              <w:t xml:space="preserve">на 1 июля и 1 октября – не позднее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2A3377">
              <w:rPr>
                <w:color w:val="000000"/>
                <w:sz w:val="24"/>
                <w:szCs w:val="24"/>
              </w:rPr>
              <w:t>-го числа месяца, следующего за отчетным кварталом, за отчетный год – не позднее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A3377">
              <w:rPr>
                <w:color w:val="000000"/>
                <w:sz w:val="24"/>
                <w:szCs w:val="24"/>
              </w:rPr>
              <w:t xml:space="preserve">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МО </w:t>
            </w:r>
            <w:r w:rsidR="007D493D">
              <w:rPr>
                <w:sz w:val="24"/>
                <w:szCs w:val="24"/>
              </w:rPr>
              <w:t>Ахинское»</w:t>
            </w:r>
            <w:r>
              <w:rPr>
                <w:color w:val="000000"/>
                <w:sz w:val="24"/>
                <w:szCs w:val="24"/>
              </w:rPr>
              <w:t>, Финансовый отдел МО</w:t>
            </w:r>
            <w:r w:rsidR="007D493D">
              <w:rPr>
                <w:color w:val="000000"/>
                <w:sz w:val="24"/>
                <w:szCs w:val="24"/>
              </w:rPr>
              <w:t xml:space="preserve"> </w:t>
            </w:r>
            <w:r w:rsidR="007D493D">
              <w:rPr>
                <w:sz w:val="24"/>
                <w:szCs w:val="24"/>
              </w:rPr>
              <w:t>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банкростстве;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 xml:space="preserve"> </w:t>
            </w:r>
            <w:r w:rsidR="007D493D">
              <w:rPr>
                <w:sz w:val="24"/>
                <w:szCs w:val="24"/>
              </w:rPr>
              <w:t>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контрагентами, допускающими нарушение установленных договором (соглашением, контрактом) сроков внесения платежей в бюджет МО </w:t>
            </w:r>
            <w:r w:rsidR="007D493D">
              <w:rPr>
                <w:color w:val="000000"/>
                <w:sz w:val="24"/>
                <w:szCs w:val="24"/>
              </w:rPr>
              <w:t>«</w:t>
            </w:r>
            <w:r w:rsidR="007D493D">
              <w:rPr>
                <w:sz w:val="24"/>
                <w:szCs w:val="24"/>
              </w:rPr>
              <w:t>Ахинское»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 xml:space="preserve"> «</w:t>
            </w:r>
            <w:r w:rsidR="007D493D">
              <w:rPr>
                <w:sz w:val="24"/>
                <w:szCs w:val="24"/>
              </w:rPr>
              <w:t>Ахинское»</w:t>
            </w:r>
          </w:p>
        </w:tc>
      </w:tr>
      <w:tr w:rsidR="004C7792" w:rsidRPr="00AC7F2A" w:rsidTr="005E7CEC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CD60D9" w:rsidRDefault="004C7792" w:rsidP="005E7CEC">
            <w:pPr>
              <w:spacing w:line="252" w:lineRule="auto"/>
              <w:jc w:val="both"/>
              <w:rPr>
                <w:sz w:val="24"/>
                <w:szCs w:val="24"/>
                <w:vertAlign w:val="superscript"/>
              </w:rPr>
            </w:pPr>
            <w:r w:rsidRPr="000B52D1">
              <w:rPr>
                <w:color w:val="000000"/>
                <w:sz w:val="24"/>
                <w:szCs w:val="24"/>
              </w:rPr>
              <w:t>Принятие решения о признании безнадежной к взысканию задолженности по платежам в бюджет</w:t>
            </w:r>
            <w:r w:rsidR="007D49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</w:t>
            </w:r>
            <w:r w:rsidR="007D493D">
              <w:rPr>
                <w:sz w:val="24"/>
                <w:szCs w:val="24"/>
              </w:rPr>
              <w:t>«</w:t>
            </w:r>
            <w:r w:rsidR="007D493D">
              <w:rPr>
                <w:sz w:val="24"/>
                <w:szCs w:val="24"/>
              </w:rPr>
              <w:t>Ахинское»</w:t>
            </w:r>
            <w:r w:rsidR="007D493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соответствии со статьей </w:t>
            </w:r>
            <w:r w:rsidRPr="00DB67E6">
              <w:rPr>
                <w:sz w:val="24"/>
                <w:szCs w:val="24"/>
              </w:rPr>
              <w:t>47</w:t>
            </w:r>
            <w:r w:rsidRPr="00DB67E6">
              <w:rPr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суммы просроченной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563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A92782" w:rsidRDefault="004C7792" w:rsidP="004C7792">
            <w:pPr>
              <w:pStyle w:val="a9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D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просроченной 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задолженности по доходам в досудебном порядке (со дня истечения срока уплаты соответствующего платежа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D493D">
              <w:rPr>
                <w:sz w:val="24"/>
                <w:szCs w:val="24"/>
              </w:rPr>
              <w:t>«Ахинское»</w:t>
            </w:r>
            <w:r w:rsidRPr="007D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(пеней, штрафов) до начала работы по их принудительному взысканию)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должникам претензий  о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15 календарных дней со дня образования просроченной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просроченной дебиторской задолженности в досудебном порядке; своевременное принятие мер, направленных на погашение образовавшейся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0632C6">
              <w:rPr>
                <w:sz w:val="24"/>
                <w:szCs w:val="24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предоставление ответственному специалисту администрации, наделенному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574"/>
        </w:trPr>
        <w:tc>
          <w:tcPr>
            <w:tcW w:w="153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792" w:rsidRPr="0078776A" w:rsidRDefault="004C7792" w:rsidP="004C7792">
            <w:pPr>
              <w:pStyle w:val="a9"/>
              <w:numPr>
                <w:ilvl w:val="0"/>
                <w:numId w:val="2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ринудительно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взыскани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8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дебиторской задолженности по доходам</w:t>
            </w:r>
          </w:p>
        </w:tc>
      </w:tr>
      <w:tr w:rsidR="004C7792" w:rsidRPr="00AC7F2A" w:rsidTr="005E7CEC">
        <w:trPr>
          <w:trHeight w:val="3477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60 календарных дней с момента неисполнения контрагентом срока, установленного претензией (требованием) для погашения просроченной дебиторской задолженности в бюджет </w:t>
            </w:r>
            <w:r>
              <w:rPr>
                <w:sz w:val="24"/>
                <w:szCs w:val="24"/>
              </w:rPr>
              <w:t xml:space="preserve">МО 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713A63">
              <w:rPr>
                <w:sz w:val="24"/>
                <w:szCs w:val="24"/>
              </w:rPr>
              <w:t>сокращение просроченной дебиторской задолженности в судебном порядке</w:t>
            </w:r>
            <w:r>
              <w:rPr>
                <w:sz w:val="24"/>
                <w:szCs w:val="24"/>
              </w:rPr>
              <w:t>; своевременное осуществление исковых мероприятий, направленных на взыскание просроченной  задолженности; 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10 календарных дней с момента возникновения такого основания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Pr="00713A63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МО</w:t>
            </w:r>
            <w:r w:rsidR="007D493D">
              <w:rPr>
                <w:sz w:val="24"/>
                <w:szCs w:val="24"/>
              </w:rPr>
              <w:t>«Ахинское»</w:t>
            </w:r>
          </w:p>
        </w:tc>
      </w:tr>
      <w:tr w:rsidR="004C7792" w:rsidRPr="00AC7F2A" w:rsidTr="005E7CEC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C7792" w:rsidRDefault="004C7792" w:rsidP="005E7CE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принятие мер для исполнения судебных актов о взыскании просроченной задолженности; </w:t>
            </w:r>
            <w:r w:rsidRPr="005C65A8">
              <w:rPr>
                <w:sz w:val="24"/>
                <w:szCs w:val="24"/>
              </w:rPr>
              <w:t>формирование достоверной информации о</w:t>
            </w:r>
            <w:r>
              <w:rPr>
                <w:sz w:val="24"/>
                <w:szCs w:val="24"/>
              </w:rPr>
              <w:t xml:space="preserve">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792" w:rsidRPr="00AC7F2A" w:rsidRDefault="004C7792" w:rsidP="005E7CEC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6878F0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</w:t>
            </w:r>
            <w:r w:rsidR="007D493D">
              <w:rPr>
                <w:color w:val="000000"/>
                <w:sz w:val="24"/>
                <w:szCs w:val="24"/>
              </w:rPr>
              <w:t xml:space="preserve">О </w:t>
            </w:r>
            <w:r w:rsidR="007D493D">
              <w:rPr>
                <w:sz w:val="24"/>
                <w:szCs w:val="24"/>
              </w:rPr>
              <w:t>«Ахинское»</w:t>
            </w:r>
            <w:r>
              <w:rPr>
                <w:color w:val="000000"/>
                <w:sz w:val="24"/>
                <w:szCs w:val="24"/>
              </w:rPr>
              <w:t xml:space="preserve">, территориальные органы федеральной службы судебных приставов </w:t>
            </w:r>
          </w:p>
        </w:tc>
      </w:tr>
    </w:tbl>
    <w:p w:rsidR="004C7792" w:rsidRPr="00AC7F2A" w:rsidRDefault="004C7792" w:rsidP="004C7792">
      <w:pPr>
        <w:spacing w:line="72" w:lineRule="auto"/>
        <w:rPr>
          <w:sz w:val="2"/>
          <w:szCs w:val="2"/>
        </w:rPr>
      </w:pPr>
    </w:p>
    <w:p w:rsidR="004C7792" w:rsidRPr="00FD2CA7" w:rsidRDefault="004C7792" w:rsidP="004C7792">
      <w:pPr>
        <w:tabs>
          <w:tab w:val="left" w:pos="3686"/>
          <w:tab w:val="left" w:pos="5880"/>
        </w:tabs>
        <w:ind w:right="1246"/>
        <w:jc w:val="both"/>
        <w:rPr>
          <w:sz w:val="24"/>
          <w:szCs w:val="24"/>
        </w:rPr>
      </w:pPr>
    </w:p>
    <w:p w:rsidR="004C7792" w:rsidRPr="00FD2CA7" w:rsidRDefault="004C7792" w:rsidP="004C7792">
      <w:pPr>
        <w:tabs>
          <w:tab w:val="left" w:pos="3686"/>
          <w:tab w:val="left" w:pos="5880"/>
        </w:tabs>
        <w:ind w:right="1246"/>
        <w:jc w:val="both"/>
        <w:rPr>
          <w:sz w:val="24"/>
          <w:szCs w:val="24"/>
        </w:rPr>
      </w:pPr>
    </w:p>
    <w:p w:rsidR="004C7792" w:rsidRDefault="004C7792" w:rsidP="004C7792">
      <w:pPr>
        <w:tabs>
          <w:tab w:val="right" w:pos="14459"/>
        </w:tabs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D493D">
        <w:rPr>
          <w:sz w:val="28"/>
          <w:szCs w:val="28"/>
        </w:rPr>
        <w:t xml:space="preserve">                                                    В.М.Хахалов</w:t>
      </w:r>
      <w:r w:rsidR="007D493D">
        <w:rPr>
          <w:sz w:val="28"/>
          <w:szCs w:val="28"/>
        </w:rPr>
        <w:tab/>
      </w:r>
      <w:r w:rsidR="007D493D">
        <w:rPr>
          <w:sz w:val="28"/>
          <w:szCs w:val="28"/>
        </w:rPr>
        <w:tab/>
      </w:r>
    </w:p>
    <w:p w:rsidR="009375D7" w:rsidRDefault="004C7792" w:rsidP="00D76EB6">
      <w:pPr>
        <w:tabs>
          <w:tab w:val="left" w:pos="709"/>
          <w:tab w:val="right" w:pos="14459"/>
        </w:tabs>
        <w:ind w:right="111"/>
      </w:pPr>
      <w:r w:rsidRPr="00FD2CA7">
        <w:rPr>
          <w:sz w:val="28"/>
          <w:szCs w:val="28"/>
        </w:rPr>
        <w:tab/>
      </w:r>
      <w:r w:rsidR="007D493D">
        <w:rPr>
          <w:sz w:val="28"/>
          <w:szCs w:val="28"/>
        </w:rPr>
        <w:tab/>
      </w:r>
    </w:p>
    <w:p w:rsidR="009375D7" w:rsidRDefault="009375D7" w:rsidP="00F413CB"/>
    <w:p w:rsidR="00E050E9" w:rsidRDefault="00E050E9" w:rsidP="00F413CB"/>
    <w:sectPr w:rsidR="00E050E9" w:rsidSect="004C779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39" w:rsidRDefault="00F41139">
      <w:r>
        <w:separator/>
      </w:r>
    </w:p>
  </w:endnote>
  <w:endnote w:type="continuationSeparator" w:id="0">
    <w:p w:rsidR="00F41139" w:rsidRDefault="00F4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39" w:rsidRDefault="00F41139">
      <w:r>
        <w:separator/>
      </w:r>
    </w:p>
  </w:footnote>
  <w:footnote w:type="continuationSeparator" w:id="0">
    <w:p w:rsidR="00F41139" w:rsidRDefault="00F4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9" w:rsidRDefault="00464511" w:rsidP="00174D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50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50E9" w:rsidRDefault="00E05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E9" w:rsidRPr="0043767D" w:rsidRDefault="00464511" w:rsidP="00174DE7">
    <w:pPr>
      <w:pStyle w:val="a3"/>
      <w:framePr w:wrap="around" w:vAnchor="text" w:hAnchor="margin" w:xAlign="center" w:y="1"/>
      <w:rPr>
        <w:rStyle w:val="a4"/>
        <w:sz w:val="28"/>
        <w:szCs w:val="24"/>
      </w:rPr>
    </w:pPr>
    <w:r w:rsidRPr="0043767D">
      <w:rPr>
        <w:rStyle w:val="a4"/>
        <w:sz w:val="28"/>
        <w:szCs w:val="24"/>
      </w:rPr>
      <w:fldChar w:fldCharType="begin"/>
    </w:r>
    <w:r w:rsidR="00E050E9" w:rsidRPr="0043767D">
      <w:rPr>
        <w:rStyle w:val="a4"/>
        <w:sz w:val="28"/>
        <w:szCs w:val="24"/>
      </w:rPr>
      <w:instrText xml:space="preserve">PAGE  </w:instrText>
    </w:r>
    <w:r w:rsidRPr="0043767D">
      <w:rPr>
        <w:rStyle w:val="a4"/>
        <w:sz w:val="28"/>
        <w:szCs w:val="24"/>
      </w:rPr>
      <w:fldChar w:fldCharType="separate"/>
    </w:r>
    <w:r w:rsidR="00366593">
      <w:rPr>
        <w:rStyle w:val="a4"/>
        <w:noProof/>
        <w:sz w:val="28"/>
        <w:szCs w:val="24"/>
      </w:rPr>
      <w:t>3</w:t>
    </w:r>
    <w:r w:rsidRPr="0043767D">
      <w:rPr>
        <w:rStyle w:val="a4"/>
        <w:sz w:val="28"/>
        <w:szCs w:val="24"/>
      </w:rPr>
      <w:fldChar w:fldCharType="end"/>
    </w:r>
  </w:p>
  <w:p w:rsidR="00E050E9" w:rsidRDefault="00E050E9">
    <w:pPr>
      <w:pStyle w:val="a3"/>
    </w:pPr>
  </w:p>
  <w:p w:rsidR="00E050E9" w:rsidRDefault="00E050E9">
    <w:pPr>
      <w:pStyle w:val="a3"/>
    </w:pPr>
  </w:p>
  <w:p w:rsidR="00E050E9" w:rsidRDefault="00E05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008"/>
    <w:multiLevelType w:val="hybridMultilevel"/>
    <w:tmpl w:val="AEF8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342"/>
    <w:rsid w:val="00001633"/>
    <w:rsid w:val="00002B74"/>
    <w:rsid w:val="0000487F"/>
    <w:rsid w:val="00004C77"/>
    <w:rsid w:val="0000525E"/>
    <w:rsid w:val="00007CCE"/>
    <w:rsid w:val="00010341"/>
    <w:rsid w:val="00010483"/>
    <w:rsid w:val="000109AE"/>
    <w:rsid w:val="00010E4E"/>
    <w:rsid w:val="0001330E"/>
    <w:rsid w:val="00013856"/>
    <w:rsid w:val="000144BB"/>
    <w:rsid w:val="00014558"/>
    <w:rsid w:val="0001493A"/>
    <w:rsid w:val="00014B9A"/>
    <w:rsid w:val="00015B07"/>
    <w:rsid w:val="00016210"/>
    <w:rsid w:val="000162CD"/>
    <w:rsid w:val="00025E8A"/>
    <w:rsid w:val="00027121"/>
    <w:rsid w:val="00027A44"/>
    <w:rsid w:val="00030F03"/>
    <w:rsid w:val="00031095"/>
    <w:rsid w:val="000313C6"/>
    <w:rsid w:val="00031BBC"/>
    <w:rsid w:val="00033561"/>
    <w:rsid w:val="00033C2E"/>
    <w:rsid w:val="00033CDF"/>
    <w:rsid w:val="00035CCD"/>
    <w:rsid w:val="00037256"/>
    <w:rsid w:val="00040549"/>
    <w:rsid w:val="0004126E"/>
    <w:rsid w:val="00041F49"/>
    <w:rsid w:val="00042EF2"/>
    <w:rsid w:val="00043206"/>
    <w:rsid w:val="00043BEF"/>
    <w:rsid w:val="000445E0"/>
    <w:rsid w:val="000464CD"/>
    <w:rsid w:val="000464DB"/>
    <w:rsid w:val="00047FBE"/>
    <w:rsid w:val="00047FBF"/>
    <w:rsid w:val="000539DC"/>
    <w:rsid w:val="000547B4"/>
    <w:rsid w:val="00055A81"/>
    <w:rsid w:val="00056100"/>
    <w:rsid w:val="000569CE"/>
    <w:rsid w:val="000569F2"/>
    <w:rsid w:val="00056BE1"/>
    <w:rsid w:val="00057C82"/>
    <w:rsid w:val="00060967"/>
    <w:rsid w:val="00061570"/>
    <w:rsid w:val="00065AE2"/>
    <w:rsid w:val="00066F4E"/>
    <w:rsid w:val="000679CD"/>
    <w:rsid w:val="00067C7D"/>
    <w:rsid w:val="00071314"/>
    <w:rsid w:val="00071522"/>
    <w:rsid w:val="00072759"/>
    <w:rsid w:val="00074A1F"/>
    <w:rsid w:val="000763AE"/>
    <w:rsid w:val="0007678A"/>
    <w:rsid w:val="000773C1"/>
    <w:rsid w:val="00077742"/>
    <w:rsid w:val="0008241E"/>
    <w:rsid w:val="00083799"/>
    <w:rsid w:val="00085022"/>
    <w:rsid w:val="00085F0C"/>
    <w:rsid w:val="00086398"/>
    <w:rsid w:val="0008639F"/>
    <w:rsid w:val="0008668A"/>
    <w:rsid w:val="00087C50"/>
    <w:rsid w:val="00087D58"/>
    <w:rsid w:val="00090279"/>
    <w:rsid w:val="000911DD"/>
    <w:rsid w:val="000926BA"/>
    <w:rsid w:val="00092CC9"/>
    <w:rsid w:val="00092F1A"/>
    <w:rsid w:val="000934BF"/>
    <w:rsid w:val="000938A1"/>
    <w:rsid w:val="00094168"/>
    <w:rsid w:val="00095E0F"/>
    <w:rsid w:val="000975B2"/>
    <w:rsid w:val="00097DDD"/>
    <w:rsid w:val="000A08C6"/>
    <w:rsid w:val="000A238E"/>
    <w:rsid w:val="000A2813"/>
    <w:rsid w:val="000A388A"/>
    <w:rsid w:val="000A4899"/>
    <w:rsid w:val="000A4A15"/>
    <w:rsid w:val="000A4C28"/>
    <w:rsid w:val="000A510D"/>
    <w:rsid w:val="000A675E"/>
    <w:rsid w:val="000A7692"/>
    <w:rsid w:val="000A7935"/>
    <w:rsid w:val="000B02BA"/>
    <w:rsid w:val="000B3281"/>
    <w:rsid w:val="000B7EF4"/>
    <w:rsid w:val="000C0290"/>
    <w:rsid w:val="000C07D9"/>
    <w:rsid w:val="000C1504"/>
    <w:rsid w:val="000C3C78"/>
    <w:rsid w:val="000C4687"/>
    <w:rsid w:val="000C56B6"/>
    <w:rsid w:val="000C692C"/>
    <w:rsid w:val="000D4984"/>
    <w:rsid w:val="000D53AF"/>
    <w:rsid w:val="000D568C"/>
    <w:rsid w:val="000D6A7D"/>
    <w:rsid w:val="000D7B3F"/>
    <w:rsid w:val="000D7FDC"/>
    <w:rsid w:val="000E060A"/>
    <w:rsid w:val="000E23F1"/>
    <w:rsid w:val="000E42F6"/>
    <w:rsid w:val="000E4C1F"/>
    <w:rsid w:val="000F04C3"/>
    <w:rsid w:val="000F1435"/>
    <w:rsid w:val="000F1EFB"/>
    <w:rsid w:val="000F3E08"/>
    <w:rsid w:val="000F4098"/>
    <w:rsid w:val="000F5059"/>
    <w:rsid w:val="000F579A"/>
    <w:rsid w:val="000F6277"/>
    <w:rsid w:val="000F68BE"/>
    <w:rsid w:val="000F7304"/>
    <w:rsid w:val="00102174"/>
    <w:rsid w:val="001022A0"/>
    <w:rsid w:val="00102A9C"/>
    <w:rsid w:val="00103E0A"/>
    <w:rsid w:val="00103EDA"/>
    <w:rsid w:val="00105728"/>
    <w:rsid w:val="00106453"/>
    <w:rsid w:val="00106985"/>
    <w:rsid w:val="00106C09"/>
    <w:rsid w:val="001101A0"/>
    <w:rsid w:val="00110313"/>
    <w:rsid w:val="00111304"/>
    <w:rsid w:val="00111CD7"/>
    <w:rsid w:val="00112D73"/>
    <w:rsid w:val="0011380C"/>
    <w:rsid w:val="0011403E"/>
    <w:rsid w:val="001148E7"/>
    <w:rsid w:val="0011540B"/>
    <w:rsid w:val="0011757C"/>
    <w:rsid w:val="00120098"/>
    <w:rsid w:val="001211D9"/>
    <w:rsid w:val="001215C8"/>
    <w:rsid w:val="001217A4"/>
    <w:rsid w:val="00121FCF"/>
    <w:rsid w:val="00123474"/>
    <w:rsid w:val="001239DF"/>
    <w:rsid w:val="00125105"/>
    <w:rsid w:val="0012621D"/>
    <w:rsid w:val="00127AC5"/>
    <w:rsid w:val="00131D7C"/>
    <w:rsid w:val="0013327B"/>
    <w:rsid w:val="001332A6"/>
    <w:rsid w:val="00134CDB"/>
    <w:rsid w:val="0013525B"/>
    <w:rsid w:val="00135325"/>
    <w:rsid w:val="00135A18"/>
    <w:rsid w:val="00136F5A"/>
    <w:rsid w:val="00137057"/>
    <w:rsid w:val="00137A80"/>
    <w:rsid w:val="001405FE"/>
    <w:rsid w:val="001406F0"/>
    <w:rsid w:val="00142DF2"/>
    <w:rsid w:val="0014431C"/>
    <w:rsid w:val="0014564B"/>
    <w:rsid w:val="00145D40"/>
    <w:rsid w:val="00145F5F"/>
    <w:rsid w:val="00147AE0"/>
    <w:rsid w:val="00151E45"/>
    <w:rsid w:val="00152288"/>
    <w:rsid w:val="00152823"/>
    <w:rsid w:val="00155415"/>
    <w:rsid w:val="00155B1B"/>
    <w:rsid w:val="00156E28"/>
    <w:rsid w:val="0015734B"/>
    <w:rsid w:val="00157B51"/>
    <w:rsid w:val="00160310"/>
    <w:rsid w:val="001626F9"/>
    <w:rsid w:val="001639C6"/>
    <w:rsid w:val="00164119"/>
    <w:rsid w:val="00164A05"/>
    <w:rsid w:val="00165006"/>
    <w:rsid w:val="00165352"/>
    <w:rsid w:val="001656B6"/>
    <w:rsid w:val="00165A5A"/>
    <w:rsid w:val="001677E0"/>
    <w:rsid w:val="00167865"/>
    <w:rsid w:val="00167CE8"/>
    <w:rsid w:val="0017108B"/>
    <w:rsid w:val="00171A91"/>
    <w:rsid w:val="00171EAA"/>
    <w:rsid w:val="00172842"/>
    <w:rsid w:val="00174DE7"/>
    <w:rsid w:val="001753C7"/>
    <w:rsid w:val="00175690"/>
    <w:rsid w:val="001762F3"/>
    <w:rsid w:val="00176AEB"/>
    <w:rsid w:val="00180B75"/>
    <w:rsid w:val="001826F0"/>
    <w:rsid w:val="00182FD0"/>
    <w:rsid w:val="00185338"/>
    <w:rsid w:val="00187A4D"/>
    <w:rsid w:val="00190476"/>
    <w:rsid w:val="001904DD"/>
    <w:rsid w:val="001910CF"/>
    <w:rsid w:val="001910F6"/>
    <w:rsid w:val="00194BA2"/>
    <w:rsid w:val="0019654E"/>
    <w:rsid w:val="0019756B"/>
    <w:rsid w:val="001A3604"/>
    <w:rsid w:val="001A3E18"/>
    <w:rsid w:val="001A4420"/>
    <w:rsid w:val="001A4554"/>
    <w:rsid w:val="001A51AB"/>
    <w:rsid w:val="001A71F4"/>
    <w:rsid w:val="001B068A"/>
    <w:rsid w:val="001B1C92"/>
    <w:rsid w:val="001B292A"/>
    <w:rsid w:val="001B30A3"/>
    <w:rsid w:val="001B3284"/>
    <w:rsid w:val="001B3668"/>
    <w:rsid w:val="001B4DBE"/>
    <w:rsid w:val="001B56BB"/>
    <w:rsid w:val="001B6121"/>
    <w:rsid w:val="001B6496"/>
    <w:rsid w:val="001C2614"/>
    <w:rsid w:val="001C2D46"/>
    <w:rsid w:val="001C556E"/>
    <w:rsid w:val="001C58CC"/>
    <w:rsid w:val="001C771D"/>
    <w:rsid w:val="001D0F37"/>
    <w:rsid w:val="001D1558"/>
    <w:rsid w:val="001D15D4"/>
    <w:rsid w:val="001D230E"/>
    <w:rsid w:val="001D450A"/>
    <w:rsid w:val="001D4F53"/>
    <w:rsid w:val="001D547D"/>
    <w:rsid w:val="001D5EFE"/>
    <w:rsid w:val="001E0C52"/>
    <w:rsid w:val="001E0DB3"/>
    <w:rsid w:val="001E371C"/>
    <w:rsid w:val="001E39CB"/>
    <w:rsid w:val="001E5363"/>
    <w:rsid w:val="001E5807"/>
    <w:rsid w:val="001E754A"/>
    <w:rsid w:val="001F042B"/>
    <w:rsid w:val="001F40F3"/>
    <w:rsid w:val="001F4372"/>
    <w:rsid w:val="001F46E3"/>
    <w:rsid w:val="001F60C5"/>
    <w:rsid w:val="001F6373"/>
    <w:rsid w:val="0020034C"/>
    <w:rsid w:val="00202934"/>
    <w:rsid w:val="00202E8F"/>
    <w:rsid w:val="00203D40"/>
    <w:rsid w:val="002046AA"/>
    <w:rsid w:val="00204C61"/>
    <w:rsid w:val="002059CB"/>
    <w:rsid w:val="002070D5"/>
    <w:rsid w:val="002078B9"/>
    <w:rsid w:val="00210431"/>
    <w:rsid w:val="00214B8E"/>
    <w:rsid w:val="00214BE3"/>
    <w:rsid w:val="00216ADF"/>
    <w:rsid w:val="00216D6A"/>
    <w:rsid w:val="00217C54"/>
    <w:rsid w:val="00220B9B"/>
    <w:rsid w:val="00220EFC"/>
    <w:rsid w:val="00224653"/>
    <w:rsid w:val="00224A32"/>
    <w:rsid w:val="00224A69"/>
    <w:rsid w:val="00231C7B"/>
    <w:rsid w:val="00234EFC"/>
    <w:rsid w:val="00235BC8"/>
    <w:rsid w:val="00235CC8"/>
    <w:rsid w:val="00236681"/>
    <w:rsid w:val="00237E59"/>
    <w:rsid w:val="00240AF4"/>
    <w:rsid w:val="0024219D"/>
    <w:rsid w:val="00242DA1"/>
    <w:rsid w:val="00243153"/>
    <w:rsid w:val="00244304"/>
    <w:rsid w:val="00244771"/>
    <w:rsid w:val="00244B4E"/>
    <w:rsid w:val="002452F2"/>
    <w:rsid w:val="00246D10"/>
    <w:rsid w:val="002474B4"/>
    <w:rsid w:val="0024795E"/>
    <w:rsid w:val="002504B6"/>
    <w:rsid w:val="00250766"/>
    <w:rsid w:val="00250FFA"/>
    <w:rsid w:val="00253641"/>
    <w:rsid w:val="00253C02"/>
    <w:rsid w:val="0025603C"/>
    <w:rsid w:val="00257CC4"/>
    <w:rsid w:val="0026103C"/>
    <w:rsid w:val="002629DA"/>
    <w:rsid w:val="00262AF2"/>
    <w:rsid w:val="00262CEF"/>
    <w:rsid w:val="00264AEF"/>
    <w:rsid w:val="00265015"/>
    <w:rsid w:val="002651FF"/>
    <w:rsid w:val="0026572D"/>
    <w:rsid w:val="00266999"/>
    <w:rsid w:val="00267545"/>
    <w:rsid w:val="00267C0F"/>
    <w:rsid w:val="002707BA"/>
    <w:rsid w:val="0027119C"/>
    <w:rsid w:val="002746F6"/>
    <w:rsid w:val="00274A68"/>
    <w:rsid w:val="00274BA9"/>
    <w:rsid w:val="00275432"/>
    <w:rsid w:val="00277388"/>
    <w:rsid w:val="00277462"/>
    <w:rsid w:val="0027779C"/>
    <w:rsid w:val="00277926"/>
    <w:rsid w:val="00281595"/>
    <w:rsid w:val="00284823"/>
    <w:rsid w:val="0028486F"/>
    <w:rsid w:val="002871E6"/>
    <w:rsid w:val="00290642"/>
    <w:rsid w:val="002908B4"/>
    <w:rsid w:val="00290A77"/>
    <w:rsid w:val="00292A81"/>
    <w:rsid w:val="00295448"/>
    <w:rsid w:val="002959AE"/>
    <w:rsid w:val="00296E07"/>
    <w:rsid w:val="00297EBC"/>
    <w:rsid w:val="002A2A7D"/>
    <w:rsid w:val="002A3CA5"/>
    <w:rsid w:val="002A55C7"/>
    <w:rsid w:val="002A638E"/>
    <w:rsid w:val="002B0144"/>
    <w:rsid w:val="002B053B"/>
    <w:rsid w:val="002B2EB4"/>
    <w:rsid w:val="002B35D9"/>
    <w:rsid w:val="002B4E37"/>
    <w:rsid w:val="002B50AF"/>
    <w:rsid w:val="002B529A"/>
    <w:rsid w:val="002B56DA"/>
    <w:rsid w:val="002B5C56"/>
    <w:rsid w:val="002B734E"/>
    <w:rsid w:val="002B7D34"/>
    <w:rsid w:val="002C179D"/>
    <w:rsid w:val="002C30B4"/>
    <w:rsid w:val="002C3E93"/>
    <w:rsid w:val="002C4ED0"/>
    <w:rsid w:val="002C5504"/>
    <w:rsid w:val="002C7124"/>
    <w:rsid w:val="002C738D"/>
    <w:rsid w:val="002D0120"/>
    <w:rsid w:val="002D04A2"/>
    <w:rsid w:val="002D17B7"/>
    <w:rsid w:val="002D2739"/>
    <w:rsid w:val="002D3D67"/>
    <w:rsid w:val="002D3F6F"/>
    <w:rsid w:val="002D4BA0"/>
    <w:rsid w:val="002D4D2F"/>
    <w:rsid w:val="002D500F"/>
    <w:rsid w:val="002D6576"/>
    <w:rsid w:val="002D6BE5"/>
    <w:rsid w:val="002E6149"/>
    <w:rsid w:val="002E7ABC"/>
    <w:rsid w:val="002F1F33"/>
    <w:rsid w:val="002F206F"/>
    <w:rsid w:val="002F34F1"/>
    <w:rsid w:val="002F4102"/>
    <w:rsid w:val="002F4A58"/>
    <w:rsid w:val="002F74EF"/>
    <w:rsid w:val="002F7997"/>
    <w:rsid w:val="002F7A7D"/>
    <w:rsid w:val="00300DD8"/>
    <w:rsid w:val="00301060"/>
    <w:rsid w:val="00302002"/>
    <w:rsid w:val="003108F4"/>
    <w:rsid w:val="003109A4"/>
    <w:rsid w:val="00310C38"/>
    <w:rsid w:val="00311410"/>
    <w:rsid w:val="003118C4"/>
    <w:rsid w:val="0031314B"/>
    <w:rsid w:val="003151D2"/>
    <w:rsid w:val="0031554E"/>
    <w:rsid w:val="00317AC4"/>
    <w:rsid w:val="003232D6"/>
    <w:rsid w:val="003246F2"/>
    <w:rsid w:val="00324726"/>
    <w:rsid w:val="00324CF3"/>
    <w:rsid w:val="00326F40"/>
    <w:rsid w:val="00327534"/>
    <w:rsid w:val="0033097F"/>
    <w:rsid w:val="00330D7F"/>
    <w:rsid w:val="00332DA4"/>
    <w:rsid w:val="00334E89"/>
    <w:rsid w:val="00336F08"/>
    <w:rsid w:val="003370CE"/>
    <w:rsid w:val="00337104"/>
    <w:rsid w:val="00337180"/>
    <w:rsid w:val="00340CD7"/>
    <w:rsid w:val="003415FE"/>
    <w:rsid w:val="00341A08"/>
    <w:rsid w:val="00342A6D"/>
    <w:rsid w:val="00342ECE"/>
    <w:rsid w:val="003438D4"/>
    <w:rsid w:val="00343B8F"/>
    <w:rsid w:val="00345022"/>
    <w:rsid w:val="00346172"/>
    <w:rsid w:val="003477BC"/>
    <w:rsid w:val="00347C02"/>
    <w:rsid w:val="00350ACD"/>
    <w:rsid w:val="00350D91"/>
    <w:rsid w:val="00351B3E"/>
    <w:rsid w:val="00352FA9"/>
    <w:rsid w:val="00353F4A"/>
    <w:rsid w:val="00354BAE"/>
    <w:rsid w:val="00356BBB"/>
    <w:rsid w:val="00356C74"/>
    <w:rsid w:val="00361CA9"/>
    <w:rsid w:val="003639DF"/>
    <w:rsid w:val="00364970"/>
    <w:rsid w:val="00366319"/>
    <w:rsid w:val="00366593"/>
    <w:rsid w:val="00366F96"/>
    <w:rsid w:val="003721B4"/>
    <w:rsid w:val="0037443E"/>
    <w:rsid w:val="00374DEF"/>
    <w:rsid w:val="00375CA7"/>
    <w:rsid w:val="0037615A"/>
    <w:rsid w:val="00376E6D"/>
    <w:rsid w:val="00377028"/>
    <w:rsid w:val="00377514"/>
    <w:rsid w:val="00377736"/>
    <w:rsid w:val="00377BD0"/>
    <w:rsid w:val="00380FC0"/>
    <w:rsid w:val="00381139"/>
    <w:rsid w:val="0038279D"/>
    <w:rsid w:val="003828A9"/>
    <w:rsid w:val="00383021"/>
    <w:rsid w:val="00383595"/>
    <w:rsid w:val="003836C7"/>
    <w:rsid w:val="00383F29"/>
    <w:rsid w:val="0038457F"/>
    <w:rsid w:val="003845B9"/>
    <w:rsid w:val="0039388E"/>
    <w:rsid w:val="00394845"/>
    <w:rsid w:val="003949A4"/>
    <w:rsid w:val="00394DEB"/>
    <w:rsid w:val="00394FF7"/>
    <w:rsid w:val="00396BAE"/>
    <w:rsid w:val="003979C1"/>
    <w:rsid w:val="003A0158"/>
    <w:rsid w:val="003A2CBF"/>
    <w:rsid w:val="003A3033"/>
    <w:rsid w:val="003A33FF"/>
    <w:rsid w:val="003A3A70"/>
    <w:rsid w:val="003A3B66"/>
    <w:rsid w:val="003A5638"/>
    <w:rsid w:val="003A5C86"/>
    <w:rsid w:val="003A6EEB"/>
    <w:rsid w:val="003A7F4B"/>
    <w:rsid w:val="003B06A0"/>
    <w:rsid w:val="003B08DD"/>
    <w:rsid w:val="003B0B26"/>
    <w:rsid w:val="003B4476"/>
    <w:rsid w:val="003B4A1E"/>
    <w:rsid w:val="003B5A8A"/>
    <w:rsid w:val="003B5DA7"/>
    <w:rsid w:val="003B6739"/>
    <w:rsid w:val="003B6ED6"/>
    <w:rsid w:val="003C03F1"/>
    <w:rsid w:val="003C2DFF"/>
    <w:rsid w:val="003C3635"/>
    <w:rsid w:val="003C4739"/>
    <w:rsid w:val="003C5AF6"/>
    <w:rsid w:val="003C64AE"/>
    <w:rsid w:val="003C7668"/>
    <w:rsid w:val="003C7CF6"/>
    <w:rsid w:val="003C7D29"/>
    <w:rsid w:val="003D10CA"/>
    <w:rsid w:val="003D10FE"/>
    <w:rsid w:val="003D113E"/>
    <w:rsid w:val="003D13C1"/>
    <w:rsid w:val="003D68A4"/>
    <w:rsid w:val="003D715B"/>
    <w:rsid w:val="003D7B9A"/>
    <w:rsid w:val="003E0D21"/>
    <w:rsid w:val="003E11D1"/>
    <w:rsid w:val="003E1BDD"/>
    <w:rsid w:val="003E20BB"/>
    <w:rsid w:val="003E3077"/>
    <w:rsid w:val="003E40A7"/>
    <w:rsid w:val="003E55CC"/>
    <w:rsid w:val="003E5613"/>
    <w:rsid w:val="003E5ADF"/>
    <w:rsid w:val="003E6050"/>
    <w:rsid w:val="003E7153"/>
    <w:rsid w:val="003F0379"/>
    <w:rsid w:val="003F0813"/>
    <w:rsid w:val="003F0DF1"/>
    <w:rsid w:val="003F0F04"/>
    <w:rsid w:val="003F19C2"/>
    <w:rsid w:val="003F1B46"/>
    <w:rsid w:val="003F218D"/>
    <w:rsid w:val="003F23E7"/>
    <w:rsid w:val="003F2D62"/>
    <w:rsid w:val="003F498D"/>
    <w:rsid w:val="003F61ED"/>
    <w:rsid w:val="003F6483"/>
    <w:rsid w:val="003F7021"/>
    <w:rsid w:val="003F7C85"/>
    <w:rsid w:val="00401032"/>
    <w:rsid w:val="00401A25"/>
    <w:rsid w:val="0040316F"/>
    <w:rsid w:val="00403546"/>
    <w:rsid w:val="0040388E"/>
    <w:rsid w:val="004038BA"/>
    <w:rsid w:val="00404366"/>
    <w:rsid w:val="00405C18"/>
    <w:rsid w:val="00405CD9"/>
    <w:rsid w:val="004060AA"/>
    <w:rsid w:val="004063DE"/>
    <w:rsid w:val="00406599"/>
    <w:rsid w:val="00407D61"/>
    <w:rsid w:val="004107C5"/>
    <w:rsid w:val="00411A24"/>
    <w:rsid w:val="00411D34"/>
    <w:rsid w:val="00413789"/>
    <w:rsid w:val="004142BA"/>
    <w:rsid w:val="00414664"/>
    <w:rsid w:val="004166CB"/>
    <w:rsid w:val="00421F25"/>
    <w:rsid w:val="0042236A"/>
    <w:rsid w:val="00422531"/>
    <w:rsid w:val="004233B3"/>
    <w:rsid w:val="0042389E"/>
    <w:rsid w:val="004242D3"/>
    <w:rsid w:val="0042455D"/>
    <w:rsid w:val="00425887"/>
    <w:rsid w:val="00426B1C"/>
    <w:rsid w:val="00426D92"/>
    <w:rsid w:val="004271FB"/>
    <w:rsid w:val="00431803"/>
    <w:rsid w:val="00433F6A"/>
    <w:rsid w:val="00435079"/>
    <w:rsid w:val="0043684B"/>
    <w:rsid w:val="004371DC"/>
    <w:rsid w:val="0043767D"/>
    <w:rsid w:val="004409A5"/>
    <w:rsid w:val="00440E26"/>
    <w:rsid w:val="0044263E"/>
    <w:rsid w:val="00442C66"/>
    <w:rsid w:val="00443053"/>
    <w:rsid w:val="00444389"/>
    <w:rsid w:val="004447E6"/>
    <w:rsid w:val="004467AB"/>
    <w:rsid w:val="00446BA6"/>
    <w:rsid w:val="00447029"/>
    <w:rsid w:val="0045038B"/>
    <w:rsid w:val="00450D31"/>
    <w:rsid w:val="00450EB7"/>
    <w:rsid w:val="004517E1"/>
    <w:rsid w:val="004518BF"/>
    <w:rsid w:val="00452B06"/>
    <w:rsid w:val="00453668"/>
    <w:rsid w:val="00453935"/>
    <w:rsid w:val="00453A1E"/>
    <w:rsid w:val="00455235"/>
    <w:rsid w:val="00455A12"/>
    <w:rsid w:val="00457AA9"/>
    <w:rsid w:val="0046010C"/>
    <w:rsid w:val="004601BC"/>
    <w:rsid w:val="004619AD"/>
    <w:rsid w:val="004621D0"/>
    <w:rsid w:val="004631D3"/>
    <w:rsid w:val="00463547"/>
    <w:rsid w:val="00464268"/>
    <w:rsid w:val="00464511"/>
    <w:rsid w:val="00464B21"/>
    <w:rsid w:val="00465522"/>
    <w:rsid w:val="004655F9"/>
    <w:rsid w:val="00465FEB"/>
    <w:rsid w:val="0046747F"/>
    <w:rsid w:val="004702FD"/>
    <w:rsid w:val="00471804"/>
    <w:rsid w:val="00471CD1"/>
    <w:rsid w:val="00472219"/>
    <w:rsid w:val="00473A3A"/>
    <w:rsid w:val="00475F60"/>
    <w:rsid w:val="004771DD"/>
    <w:rsid w:val="004801BD"/>
    <w:rsid w:val="00480CEC"/>
    <w:rsid w:val="00480D01"/>
    <w:rsid w:val="00481EA5"/>
    <w:rsid w:val="004829BE"/>
    <w:rsid w:val="004833DC"/>
    <w:rsid w:val="00483484"/>
    <w:rsid w:val="00483A28"/>
    <w:rsid w:val="00485E5B"/>
    <w:rsid w:val="00486144"/>
    <w:rsid w:val="0048654B"/>
    <w:rsid w:val="004922C5"/>
    <w:rsid w:val="0049663F"/>
    <w:rsid w:val="00497A29"/>
    <w:rsid w:val="004A02B7"/>
    <w:rsid w:val="004A0C0C"/>
    <w:rsid w:val="004A186D"/>
    <w:rsid w:val="004A1CAA"/>
    <w:rsid w:val="004A1FC3"/>
    <w:rsid w:val="004A2425"/>
    <w:rsid w:val="004A2AFB"/>
    <w:rsid w:val="004A2FAC"/>
    <w:rsid w:val="004A31DE"/>
    <w:rsid w:val="004A34AA"/>
    <w:rsid w:val="004A40A0"/>
    <w:rsid w:val="004A439F"/>
    <w:rsid w:val="004A62C8"/>
    <w:rsid w:val="004B024B"/>
    <w:rsid w:val="004B075D"/>
    <w:rsid w:val="004B0FC2"/>
    <w:rsid w:val="004B0FFD"/>
    <w:rsid w:val="004B131B"/>
    <w:rsid w:val="004B1CAE"/>
    <w:rsid w:val="004B3E85"/>
    <w:rsid w:val="004B674E"/>
    <w:rsid w:val="004B6A93"/>
    <w:rsid w:val="004C0CFE"/>
    <w:rsid w:val="004C1D92"/>
    <w:rsid w:val="004C1F16"/>
    <w:rsid w:val="004C2277"/>
    <w:rsid w:val="004C6214"/>
    <w:rsid w:val="004C694B"/>
    <w:rsid w:val="004C7792"/>
    <w:rsid w:val="004D080B"/>
    <w:rsid w:val="004D1A1B"/>
    <w:rsid w:val="004D2D5A"/>
    <w:rsid w:val="004D33AB"/>
    <w:rsid w:val="004D455D"/>
    <w:rsid w:val="004D4EA8"/>
    <w:rsid w:val="004D5313"/>
    <w:rsid w:val="004D5884"/>
    <w:rsid w:val="004D6084"/>
    <w:rsid w:val="004E0E43"/>
    <w:rsid w:val="004E18B5"/>
    <w:rsid w:val="004E43C6"/>
    <w:rsid w:val="004E608E"/>
    <w:rsid w:val="004E62FE"/>
    <w:rsid w:val="004E6672"/>
    <w:rsid w:val="004E7512"/>
    <w:rsid w:val="004E7B4D"/>
    <w:rsid w:val="004F0927"/>
    <w:rsid w:val="004F2BD7"/>
    <w:rsid w:val="004F3702"/>
    <w:rsid w:val="004F53CA"/>
    <w:rsid w:val="004F5CF4"/>
    <w:rsid w:val="004F6AB9"/>
    <w:rsid w:val="004F7951"/>
    <w:rsid w:val="004F7C2D"/>
    <w:rsid w:val="00500645"/>
    <w:rsid w:val="00500681"/>
    <w:rsid w:val="00501A2E"/>
    <w:rsid w:val="00502545"/>
    <w:rsid w:val="0050548D"/>
    <w:rsid w:val="005068CE"/>
    <w:rsid w:val="005105AA"/>
    <w:rsid w:val="00510C7C"/>
    <w:rsid w:val="00511255"/>
    <w:rsid w:val="00512791"/>
    <w:rsid w:val="005129D3"/>
    <w:rsid w:val="00512A89"/>
    <w:rsid w:val="00513D9F"/>
    <w:rsid w:val="005144FF"/>
    <w:rsid w:val="00514B98"/>
    <w:rsid w:val="0051521A"/>
    <w:rsid w:val="00516E7B"/>
    <w:rsid w:val="005209D0"/>
    <w:rsid w:val="0052253D"/>
    <w:rsid w:val="005233E8"/>
    <w:rsid w:val="00523D4F"/>
    <w:rsid w:val="00523EF4"/>
    <w:rsid w:val="0052408D"/>
    <w:rsid w:val="005252E3"/>
    <w:rsid w:val="00525951"/>
    <w:rsid w:val="0052633D"/>
    <w:rsid w:val="0052713B"/>
    <w:rsid w:val="00530CA5"/>
    <w:rsid w:val="005316E2"/>
    <w:rsid w:val="00531A20"/>
    <w:rsid w:val="00532268"/>
    <w:rsid w:val="00532B11"/>
    <w:rsid w:val="00532C6F"/>
    <w:rsid w:val="00532C89"/>
    <w:rsid w:val="00533ED5"/>
    <w:rsid w:val="00536FF6"/>
    <w:rsid w:val="0053748A"/>
    <w:rsid w:val="0054001F"/>
    <w:rsid w:val="00540400"/>
    <w:rsid w:val="005407AD"/>
    <w:rsid w:val="00542671"/>
    <w:rsid w:val="00544088"/>
    <w:rsid w:val="00544CBE"/>
    <w:rsid w:val="00546D54"/>
    <w:rsid w:val="00547EDC"/>
    <w:rsid w:val="005519D8"/>
    <w:rsid w:val="005539A1"/>
    <w:rsid w:val="00553A26"/>
    <w:rsid w:val="00553F16"/>
    <w:rsid w:val="005548FB"/>
    <w:rsid w:val="00554E60"/>
    <w:rsid w:val="00554EFA"/>
    <w:rsid w:val="005551A2"/>
    <w:rsid w:val="00555704"/>
    <w:rsid w:val="00557765"/>
    <w:rsid w:val="00557767"/>
    <w:rsid w:val="0055789B"/>
    <w:rsid w:val="00557AE3"/>
    <w:rsid w:val="005614B2"/>
    <w:rsid w:val="00561BC6"/>
    <w:rsid w:val="00563DB3"/>
    <w:rsid w:val="00564303"/>
    <w:rsid w:val="005653C3"/>
    <w:rsid w:val="005679D1"/>
    <w:rsid w:val="0057047E"/>
    <w:rsid w:val="0057175F"/>
    <w:rsid w:val="005721B5"/>
    <w:rsid w:val="005739AE"/>
    <w:rsid w:val="005742D2"/>
    <w:rsid w:val="005745E9"/>
    <w:rsid w:val="005753BD"/>
    <w:rsid w:val="0057597A"/>
    <w:rsid w:val="0057748D"/>
    <w:rsid w:val="00580149"/>
    <w:rsid w:val="00580614"/>
    <w:rsid w:val="00580BFB"/>
    <w:rsid w:val="00582477"/>
    <w:rsid w:val="00583250"/>
    <w:rsid w:val="00583996"/>
    <w:rsid w:val="00584279"/>
    <w:rsid w:val="00584A67"/>
    <w:rsid w:val="00586606"/>
    <w:rsid w:val="005920A4"/>
    <w:rsid w:val="005926A4"/>
    <w:rsid w:val="00592A3D"/>
    <w:rsid w:val="00592BCE"/>
    <w:rsid w:val="005940E5"/>
    <w:rsid w:val="00596B35"/>
    <w:rsid w:val="00596D45"/>
    <w:rsid w:val="005971F1"/>
    <w:rsid w:val="00597473"/>
    <w:rsid w:val="005A2339"/>
    <w:rsid w:val="005A2373"/>
    <w:rsid w:val="005A24BD"/>
    <w:rsid w:val="005A2A9C"/>
    <w:rsid w:val="005A4465"/>
    <w:rsid w:val="005A4C71"/>
    <w:rsid w:val="005A582D"/>
    <w:rsid w:val="005B01D8"/>
    <w:rsid w:val="005B055F"/>
    <w:rsid w:val="005B0B31"/>
    <w:rsid w:val="005B0E2C"/>
    <w:rsid w:val="005B275E"/>
    <w:rsid w:val="005B2FE5"/>
    <w:rsid w:val="005B332A"/>
    <w:rsid w:val="005B3E06"/>
    <w:rsid w:val="005B4A83"/>
    <w:rsid w:val="005B70D3"/>
    <w:rsid w:val="005B7171"/>
    <w:rsid w:val="005B74D6"/>
    <w:rsid w:val="005B7AD9"/>
    <w:rsid w:val="005C11F3"/>
    <w:rsid w:val="005C34C9"/>
    <w:rsid w:val="005C4CD2"/>
    <w:rsid w:val="005C4D9A"/>
    <w:rsid w:val="005C5289"/>
    <w:rsid w:val="005C6D25"/>
    <w:rsid w:val="005D29FB"/>
    <w:rsid w:val="005D2FDD"/>
    <w:rsid w:val="005D3D13"/>
    <w:rsid w:val="005D434C"/>
    <w:rsid w:val="005D45E2"/>
    <w:rsid w:val="005D4B68"/>
    <w:rsid w:val="005E13F2"/>
    <w:rsid w:val="005E1BF5"/>
    <w:rsid w:val="005E3CB9"/>
    <w:rsid w:val="005E44F9"/>
    <w:rsid w:val="005E5578"/>
    <w:rsid w:val="005E7820"/>
    <w:rsid w:val="005E782A"/>
    <w:rsid w:val="005F054E"/>
    <w:rsid w:val="005F1266"/>
    <w:rsid w:val="005F15BE"/>
    <w:rsid w:val="005F30EF"/>
    <w:rsid w:val="005F3AA4"/>
    <w:rsid w:val="005F5B4D"/>
    <w:rsid w:val="005F682E"/>
    <w:rsid w:val="00600724"/>
    <w:rsid w:val="006010F0"/>
    <w:rsid w:val="0060314B"/>
    <w:rsid w:val="00603B2B"/>
    <w:rsid w:val="00603CB4"/>
    <w:rsid w:val="006040A5"/>
    <w:rsid w:val="0060487B"/>
    <w:rsid w:val="00605228"/>
    <w:rsid w:val="0060567E"/>
    <w:rsid w:val="006075B5"/>
    <w:rsid w:val="006078A0"/>
    <w:rsid w:val="00607A53"/>
    <w:rsid w:val="00610201"/>
    <w:rsid w:val="0061074C"/>
    <w:rsid w:val="00610931"/>
    <w:rsid w:val="00611FF4"/>
    <w:rsid w:val="006135C1"/>
    <w:rsid w:val="006147AF"/>
    <w:rsid w:val="006155CB"/>
    <w:rsid w:val="00615F11"/>
    <w:rsid w:val="00617130"/>
    <w:rsid w:val="00617FB3"/>
    <w:rsid w:val="006200AC"/>
    <w:rsid w:val="00620DBF"/>
    <w:rsid w:val="00621510"/>
    <w:rsid w:val="0062323F"/>
    <w:rsid w:val="006237AA"/>
    <w:rsid w:val="006265B1"/>
    <w:rsid w:val="00627EF0"/>
    <w:rsid w:val="00632F29"/>
    <w:rsid w:val="00633AA6"/>
    <w:rsid w:val="00634880"/>
    <w:rsid w:val="00634EC8"/>
    <w:rsid w:val="006363C3"/>
    <w:rsid w:val="00636A8D"/>
    <w:rsid w:val="00640103"/>
    <w:rsid w:val="00640B08"/>
    <w:rsid w:val="00640FB4"/>
    <w:rsid w:val="00641146"/>
    <w:rsid w:val="0064289D"/>
    <w:rsid w:val="00642D3E"/>
    <w:rsid w:val="00642F1C"/>
    <w:rsid w:val="00642F88"/>
    <w:rsid w:val="00643458"/>
    <w:rsid w:val="00643537"/>
    <w:rsid w:val="00644D21"/>
    <w:rsid w:val="0064531C"/>
    <w:rsid w:val="006454FF"/>
    <w:rsid w:val="006457D2"/>
    <w:rsid w:val="00646687"/>
    <w:rsid w:val="0064675D"/>
    <w:rsid w:val="00646BEE"/>
    <w:rsid w:val="006475FA"/>
    <w:rsid w:val="00651697"/>
    <w:rsid w:val="00652BCE"/>
    <w:rsid w:val="0065474E"/>
    <w:rsid w:val="0065573C"/>
    <w:rsid w:val="00655B68"/>
    <w:rsid w:val="00657AA8"/>
    <w:rsid w:val="006604DE"/>
    <w:rsid w:val="00660F0A"/>
    <w:rsid w:val="00662949"/>
    <w:rsid w:val="00663418"/>
    <w:rsid w:val="00663BC8"/>
    <w:rsid w:val="0066403C"/>
    <w:rsid w:val="00664E86"/>
    <w:rsid w:val="006657DE"/>
    <w:rsid w:val="006666FC"/>
    <w:rsid w:val="00667024"/>
    <w:rsid w:val="00667370"/>
    <w:rsid w:val="00672476"/>
    <w:rsid w:val="00672B76"/>
    <w:rsid w:val="00673BB9"/>
    <w:rsid w:val="00673BD2"/>
    <w:rsid w:val="00674CD3"/>
    <w:rsid w:val="00675A4C"/>
    <w:rsid w:val="00675A55"/>
    <w:rsid w:val="00675ADA"/>
    <w:rsid w:val="00676B1B"/>
    <w:rsid w:val="00677D84"/>
    <w:rsid w:val="00677DD7"/>
    <w:rsid w:val="006801F7"/>
    <w:rsid w:val="006802DE"/>
    <w:rsid w:val="00680400"/>
    <w:rsid w:val="00680E89"/>
    <w:rsid w:val="006824B5"/>
    <w:rsid w:val="0068319E"/>
    <w:rsid w:val="00683356"/>
    <w:rsid w:val="00683721"/>
    <w:rsid w:val="006858B0"/>
    <w:rsid w:val="00687160"/>
    <w:rsid w:val="0069016E"/>
    <w:rsid w:val="006905E9"/>
    <w:rsid w:val="00691DAF"/>
    <w:rsid w:val="00692104"/>
    <w:rsid w:val="00693A23"/>
    <w:rsid w:val="00694109"/>
    <w:rsid w:val="006951B1"/>
    <w:rsid w:val="006955E5"/>
    <w:rsid w:val="00696571"/>
    <w:rsid w:val="0069711E"/>
    <w:rsid w:val="006A2985"/>
    <w:rsid w:val="006A3155"/>
    <w:rsid w:val="006A3BFE"/>
    <w:rsid w:val="006A47B3"/>
    <w:rsid w:val="006A5AB0"/>
    <w:rsid w:val="006A5FD0"/>
    <w:rsid w:val="006A6939"/>
    <w:rsid w:val="006A6E8C"/>
    <w:rsid w:val="006B05B9"/>
    <w:rsid w:val="006B0D19"/>
    <w:rsid w:val="006B0D48"/>
    <w:rsid w:val="006B1414"/>
    <w:rsid w:val="006B1B81"/>
    <w:rsid w:val="006B2540"/>
    <w:rsid w:val="006B4B2B"/>
    <w:rsid w:val="006B4CE5"/>
    <w:rsid w:val="006B519F"/>
    <w:rsid w:val="006B6923"/>
    <w:rsid w:val="006C014A"/>
    <w:rsid w:val="006C0335"/>
    <w:rsid w:val="006C08AF"/>
    <w:rsid w:val="006C0DE7"/>
    <w:rsid w:val="006C0E7D"/>
    <w:rsid w:val="006C115B"/>
    <w:rsid w:val="006C2E33"/>
    <w:rsid w:val="006C3176"/>
    <w:rsid w:val="006C3B76"/>
    <w:rsid w:val="006C3F14"/>
    <w:rsid w:val="006C4323"/>
    <w:rsid w:val="006C44C4"/>
    <w:rsid w:val="006C69EB"/>
    <w:rsid w:val="006D4552"/>
    <w:rsid w:val="006D5D99"/>
    <w:rsid w:val="006D67CB"/>
    <w:rsid w:val="006D6D14"/>
    <w:rsid w:val="006E07F8"/>
    <w:rsid w:val="006E23CC"/>
    <w:rsid w:val="006E25E7"/>
    <w:rsid w:val="006E369A"/>
    <w:rsid w:val="006E41A7"/>
    <w:rsid w:val="006E563A"/>
    <w:rsid w:val="006E5922"/>
    <w:rsid w:val="006E6DF3"/>
    <w:rsid w:val="006E6F7A"/>
    <w:rsid w:val="006E7C45"/>
    <w:rsid w:val="006F014B"/>
    <w:rsid w:val="006F01F6"/>
    <w:rsid w:val="006F0876"/>
    <w:rsid w:val="006F1293"/>
    <w:rsid w:val="006F14B0"/>
    <w:rsid w:val="006F1547"/>
    <w:rsid w:val="006F34B8"/>
    <w:rsid w:val="006F3F85"/>
    <w:rsid w:val="006F3FD6"/>
    <w:rsid w:val="006F5C04"/>
    <w:rsid w:val="006F6851"/>
    <w:rsid w:val="006F780B"/>
    <w:rsid w:val="007004C1"/>
    <w:rsid w:val="00700790"/>
    <w:rsid w:val="00700A0B"/>
    <w:rsid w:val="00704E2F"/>
    <w:rsid w:val="00704FED"/>
    <w:rsid w:val="00705775"/>
    <w:rsid w:val="007059C9"/>
    <w:rsid w:val="00705EEE"/>
    <w:rsid w:val="007062CF"/>
    <w:rsid w:val="00706BFF"/>
    <w:rsid w:val="007106E0"/>
    <w:rsid w:val="00710CF9"/>
    <w:rsid w:val="00712FE1"/>
    <w:rsid w:val="007159C1"/>
    <w:rsid w:val="007167FF"/>
    <w:rsid w:val="00720037"/>
    <w:rsid w:val="00720D19"/>
    <w:rsid w:val="00721646"/>
    <w:rsid w:val="00722BA5"/>
    <w:rsid w:val="00722BCC"/>
    <w:rsid w:val="007239FF"/>
    <w:rsid w:val="00723C74"/>
    <w:rsid w:val="00724CD8"/>
    <w:rsid w:val="00724D2E"/>
    <w:rsid w:val="00726382"/>
    <w:rsid w:val="0073016A"/>
    <w:rsid w:val="00731713"/>
    <w:rsid w:val="0073304F"/>
    <w:rsid w:val="00733D7E"/>
    <w:rsid w:val="007354B9"/>
    <w:rsid w:val="00735981"/>
    <w:rsid w:val="00736944"/>
    <w:rsid w:val="00737097"/>
    <w:rsid w:val="007405C3"/>
    <w:rsid w:val="007419B1"/>
    <w:rsid w:val="00742A16"/>
    <w:rsid w:val="00744993"/>
    <w:rsid w:val="00745317"/>
    <w:rsid w:val="00746170"/>
    <w:rsid w:val="0074717D"/>
    <w:rsid w:val="007508D3"/>
    <w:rsid w:val="00750A87"/>
    <w:rsid w:val="00750F57"/>
    <w:rsid w:val="00751026"/>
    <w:rsid w:val="007513E3"/>
    <w:rsid w:val="00751551"/>
    <w:rsid w:val="00752937"/>
    <w:rsid w:val="00752F79"/>
    <w:rsid w:val="00753887"/>
    <w:rsid w:val="00753D9C"/>
    <w:rsid w:val="007546AA"/>
    <w:rsid w:val="00754CF3"/>
    <w:rsid w:val="00754D16"/>
    <w:rsid w:val="00755FEF"/>
    <w:rsid w:val="00756A70"/>
    <w:rsid w:val="00756F01"/>
    <w:rsid w:val="007605D1"/>
    <w:rsid w:val="00762374"/>
    <w:rsid w:val="0076334B"/>
    <w:rsid w:val="00763E90"/>
    <w:rsid w:val="00763F29"/>
    <w:rsid w:val="0076452D"/>
    <w:rsid w:val="00764781"/>
    <w:rsid w:val="007718F4"/>
    <w:rsid w:val="00772502"/>
    <w:rsid w:val="00773925"/>
    <w:rsid w:val="0077477E"/>
    <w:rsid w:val="00774EE6"/>
    <w:rsid w:val="00776110"/>
    <w:rsid w:val="00776A2F"/>
    <w:rsid w:val="00777621"/>
    <w:rsid w:val="00780785"/>
    <w:rsid w:val="007828DB"/>
    <w:rsid w:val="00782C11"/>
    <w:rsid w:val="00784E46"/>
    <w:rsid w:val="00785821"/>
    <w:rsid w:val="00785DBD"/>
    <w:rsid w:val="00786003"/>
    <w:rsid w:val="00786EEB"/>
    <w:rsid w:val="00792247"/>
    <w:rsid w:val="00792A29"/>
    <w:rsid w:val="00793C50"/>
    <w:rsid w:val="00793DF8"/>
    <w:rsid w:val="007947AC"/>
    <w:rsid w:val="00794A58"/>
    <w:rsid w:val="00794BEC"/>
    <w:rsid w:val="00795BF4"/>
    <w:rsid w:val="007A1215"/>
    <w:rsid w:val="007A2348"/>
    <w:rsid w:val="007A24AF"/>
    <w:rsid w:val="007A5350"/>
    <w:rsid w:val="007A5EBC"/>
    <w:rsid w:val="007A5FF0"/>
    <w:rsid w:val="007B31E9"/>
    <w:rsid w:val="007B331E"/>
    <w:rsid w:val="007B46F3"/>
    <w:rsid w:val="007B7656"/>
    <w:rsid w:val="007B7F66"/>
    <w:rsid w:val="007C019C"/>
    <w:rsid w:val="007C1D1B"/>
    <w:rsid w:val="007C3EE8"/>
    <w:rsid w:val="007C54FD"/>
    <w:rsid w:val="007C6056"/>
    <w:rsid w:val="007C6D05"/>
    <w:rsid w:val="007C7DA5"/>
    <w:rsid w:val="007C7E1E"/>
    <w:rsid w:val="007D350F"/>
    <w:rsid w:val="007D44CC"/>
    <w:rsid w:val="007D493D"/>
    <w:rsid w:val="007D4EDB"/>
    <w:rsid w:val="007D631B"/>
    <w:rsid w:val="007D7146"/>
    <w:rsid w:val="007D7656"/>
    <w:rsid w:val="007E0672"/>
    <w:rsid w:val="007E103B"/>
    <w:rsid w:val="007E14C9"/>
    <w:rsid w:val="007E1BCB"/>
    <w:rsid w:val="007E2679"/>
    <w:rsid w:val="007E46AF"/>
    <w:rsid w:val="007E7982"/>
    <w:rsid w:val="007F0375"/>
    <w:rsid w:val="007F1CFB"/>
    <w:rsid w:val="007F1DF2"/>
    <w:rsid w:val="007F283B"/>
    <w:rsid w:val="007F29BB"/>
    <w:rsid w:val="007F2FEA"/>
    <w:rsid w:val="007F5B8C"/>
    <w:rsid w:val="007F6D24"/>
    <w:rsid w:val="007F7082"/>
    <w:rsid w:val="0080039A"/>
    <w:rsid w:val="008007A7"/>
    <w:rsid w:val="00800942"/>
    <w:rsid w:val="00800C92"/>
    <w:rsid w:val="008025B9"/>
    <w:rsid w:val="0080310D"/>
    <w:rsid w:val="00804072"/>
    <w:rsid w:val="00806767"/>
    <w:rsid w:val="00811D4F"/>
    <w:rsid w:val="00812555"/>
    <w:rsid w:val="00812BF9"/>
    <w:rsid w:val="00813C40"/>
    <w:rsid w:val="00814589"/>
    <w:rsid w:val="008167C7"/>
    <w:rsid w:val="00816851"/>
    <w:rsid w:val="008170FA"/>
    <w:rsid w:val="00821100"/>
    <w:rsid w:val="00821C1B"/>
    <w:rsid w:val="00821E6C"/>
    <w:rsid w:val="00822E11"/>
    <w:rsid w:val="008249CD"/>
    <w:rsid w:val="00824D07"/>
    <w:rsid w:val="00825F88"/>
    <w:rsid w:val="0082664A"/>
    <w:rsid w:val="008266C9"/>
    <w:rsid w:val="00831133"/>
    <w:rsid w:val="008312C0"/>
    <w:rsid w:val="008323C2"/>
    <w:rsid w:val="008330DD"/>
    <w:rsid w:val="0083356D"/>
    <w:rsid w:val="00834A7A"/>
    <w:rsid w:val="00835F72"/>
    <w:rsid w:val="00837BB9"/>
    <w:rsid w:val="00837E73"/>
    <w:rsid w:val="00840080"/>
    <w:rsid w:val="00842B49"/>
    <w:rsid w:val="00843C1E"/>
    <w:rsid w:val="00843DAF"/>
    <w:rsid w:val="00844F83"/>
    <w:rsid w:val="0084506A"/>
    <w:rsid w:val="00847287"/>
    <w:rsid w:val="0085074B"/>
    <w:rsid w:val="00851A75"/>
    <w:rsid w:val="00851E82"/>
    <w:rsid w:val="00852FA5"/>
    <w:rsid w:val="0085377B"/>
    <w:rsid w:val="008541D1"/>
    <w:rsid w:val="008557D3"/>
    <w:rsid w:val="008559E8"/>
    <w:rsid w:val="00855B2B"/>
    <w:rsid w:val="0085656D"/>
    <w:rsid w:val="00860BD6"/>
    <w:rsid w:val="0086106A"/>
    <w:rsid w:val="0086187A"/>
    <w:rsid w:val="00861995"/>
    <w:rsid w:val="00862863"/>
    <w:rsid w:val="00864E80"/>
    <w:rsid w:val="00864FBF"/>
    <w:rsid w:val="00865991"/>
    <w:rsid w:val="00865D22"/>
    <w:rsid w:val="0086669F"/>
    <w:rsid w:val="00866BF9"/>
    <w:rsid w:val="00866DC3"/>
    <w:rsid w:val="008679A1"/>
    <w:rsid w:val="00867BAA"/>
    <w:rsid w:val="008707E8"/>
    <w:rsid w:val="0087279C"/>
    <w:rsid w:val="008727A2"/>
    <w:rsid w:val="0087491D"/>
    <w:rsid w:val="00874DF1"/>
    <w:rsid w:val="0087573F"/>
    <w:rsid w:val="00876724"/>
    <w:rsid w:val="00876C1F"/>
    <w:rsid w:val="00877AE3"/>
    <w:rsid w:val="00881157"/>
    <w:rsid w:val="008816EF"/>
    <w:rsid w:val="00881DFD"/>
    <w:rsid w:val="008823D9"/>
    <w:rsid w:val="00883162"/>
    <w:rsid w:val="00884203"/>
    <w:rsid w:val="00887652"/>
    <w:rsid w:val="00890179"/>
    <w:rsid w:val="0089138F"/>
    <w:rsid w:val="00891FDA"/>
    <w:rsid w:val="00893ABF"/>
    <w:rsid w:val="00893D7A"/>
    <w:rsid w:val="00893EC6"/>
    <w:rsid w:val="00897B43"/>
    <w:rsid w:val="008A0759"/>
    <w:rsid w:val="008A3D1F"/>
    <w:rsid w:val="008A43C5"/>
    <w:rsid w:val="008A4D6A"/>
    <w:rsid w:val="008A67AD"/>
    <w:rsid w:val="008A6BD2"/>
    <w:rsid w:val="008A6CA3"/>
    <w:rsid w:val="008B212E"/>
    <w:rsid w:val="008B2D4C"/>
    <w:rsid w:val="008B37AE"/>
    <w:rsid w:val="008B382D"/>
    <w:rsid w:val="008B458F"/>
    <w:rsid w:val="008B4600"/>
    <w:rsid w:val="008B4AE3"/>
    <w:rsid w:val="008B4D8A"/>
    <w:rsid w:val="008B546B"/>
    <w:rsid w:val="008B6D3D"/>
    <w:rsid w:val="008C16BB"/>
    <w:rsid w:val="008C17CA"/>
    <w:rsid w:val="008C3342"/>
    <w:rsid w:val="008C3589"/>
    <w:rsid w:val="008C3C3E"/>
    <w:rsid w:val="008C5F9E"/>
    <w:rsid w:val="008C7355"/>
    <w:rsid w:val="008C7DBE"/>
    <w:rsid w:val="008C7ECA"/>
    <w:rsid w:val="008D00BA"/>
    <w:rsid w:val="008D2988"/>
    <w:rsid w:val="008D29F6"/>
    <w:rsid w:val="008D324F"/>
    <w:rsid w:val="008D4E6C"/>
    <w:rsid w:val="008E0B96"/>
    <w:rsid w:val="008E2E04"/>
    <w:rsid w:val="008E3E39"/>
    <w:rsid w:val="008E4FF0"/>
    <w:rsid w:val="008E6817"/>
    <w:rsid w:val="008E6D32"/>
    <w:rsid w:val="008E7E1E"/>
    <w:rsid w:val="008F06AE"/>
    <w:rsid w:val="008F0A0C"/>
    <w:rsid w:val="008F2B4D"/>
    <w:rsid w:val="008F3156"/>
    <w:rsid w:val="008F471A"/>
    <w:rsid w:val="008F5ABC"/>
    <w:rsid w:val="008F7A50"/>
    <w:rsid w:val="0090044A"/>
    <w:rsid w:val="00900892"/>
    <w:rsid w:val="00901CB1"/>
    <w:rsid w:val="009037A4"/>
    <w:rsid w:val="009067C6"/>
    <w:rsid w:val="00906C48"/>
    <w:rsid w:val="00906F1F"/>
    <w:rsid w:val="00907656"/>
    <w:rsid w:val="0090766A"/>
    <w:rsid w:val="009101E6"/>
    <w:rsid w:val="0091585E"/>
    <w:rsid w:val="00916851"/>
    <w:rsid w:val="00916A93"/>
    <w:rsid w:val="00916AC9"/>
    <w:rsid w:val="00916CEF"/>
    <w:rsid w:val="00916D41"/>
    <w:rsid w:val="009211DF"/>
    <w:rsid w:val="00922A53"/>
    <w:rsid w:val="0092342B"/>
    <w:rsid w:val="00924480"/>
    <w:rsid w:val="0092462A"/>
    <w:rsid w:val="0092472F"/>
    <w:rsid w:val="009266EB"/>
    <w:rsid w:val="00926A25"/>
    <w:rsid w:val="00930622"/>
    <w:rsid w:val="0093324D"/>
    <w:rsid w:val="00933F95"/>
    <w:rsid w:val="00935DCB"/>
    <w:rsid w:val="00936AE4"/>
    <w:rsid w:val="009375D7"/>
    <w:rsid w:val="009408B7"/>
    <w:rsid w:val="009417BE"/>
    <w:rsid w:val="00941CE5"/>
    <w:rsid w:val="00943BA1"/>
    <w:rsid w:val="009459D6"/>
    <w:rsid w:val="00946E9E"/>
    <w:rsid w:val="00947C01"/>
    <w:rsid w:val="00950804"/>
    <w:rsid w:val="00950D8C"/>
    <w:rsid w:val="00953E8E"/>
    <w:rsid w:val="00955C15"/>
    <w:rsid w:val="00956334"/>
    <w:rsid w:val="00956E8D"/>
    <w:rsid w:val="00960201"/>
    <w:rsid w:val="00961DF8"/>
    <w:rsid w:val="009622DF"/>
    <w:rsid w:val="00962875"/>
    <w:rsid w:val="0096292E"/>
    <w:rsid w:val="00962D45"/>
    <w:rsid w:val="0096464E"/>
    <w:rsid w:val="00964D79"/>
    <w:rsid w:val="00964F11"/>
    <w:rsid w:val="009659E6"/>
    <w:rsid w:val="00967971"/>
    <w:rsid w:val="00970497"/>
    <w:rsid w:val="00970DEC"/>
    <w:rsid w:val="0097371D"/>
    <w:rsid w:val="00976374"/>
    <w:rsid w:val="009768DC"/>
    <w:rsid w:val="00976E88"/>
    <w:rsid w:val="00976FD5"/>
    <w:rsid w:val="00977100"/>
    <w:rsid w:val="0097755A"/>
    <w:rsid w:val="00977EB3"/>
    <w:rsid w:val="00980C62"/>
    <w:rsid w:val="00983487"/>
    <w:rsid w:val="0098502A"/>
    <w:rsid w:val="00986247"/>
    <w:rsid w:val="009865AE"/>
    <w:rsid w:val="0099050A"/>
    <w:rsid w:val="00992AE0"/>
    <w:rsid w:val="00992E5B"/>
    <w:rsid w:val="009931C4"/>
    <w:rsid w:val="009939BA"/>
    <w:rsid w:val="00993E29"/>
    <w:rsid w:val="0099580F"/>
    <w:rsid w:val="00996AA9"/>
    <w:rsid w:val="00997BE3"/>
    <w:rsid w:val="009A11E7"/>
    <w:rsid w:val="009A23F3"/>
    <w:rsid w:val="009A26C7"/>
    <w:rsid w:val="009A3D05"/>
    <w:rsid w:val="009A4BC1"/>
    <w:rsid w:val="009A6EF6"/>
    <w:rsid w:val="009A78DA"/>
    <w:rsid w:val="009B01AA"/>
    <w:rsid w:val="009B0946"/>
    <w:rsid w:val="009B10A2"/>
    <w:rsid w:val="009B4DE9"/>
    <w:rsid w:val="009B5430"/>
    <w:rsid w:val="009B5E37"/>
    <w:rsid w:val="009C08F4"/>
    <w:rsid w:val="009C127F"/>
    <w:rsid w:val="009C1C1F"/>
    <w:rsid w:val="009C1E3F"/>
    <w:rsid w:val="009C21DC"/>
    <w:rsid w:val="009C30E0"/>
    <w:rsid w:val="009C338E"/>
    <w:rsid w:val="009D10F9"/>
    <w:rsid w:val="009D3682"/>
    <w:rsid w:val="009D5B2C"/>
    <w:rsid w:val="009D68EB"/>
    <w:rsid w:val="009D75C6"/>
    <w:rsid w:val="009E00D0"/>
    <w:rsid w:val="009E1436"/>
    <w:rsid w:val="009E2937"/>
    <w:rsid w:val="009E51BA"/>
    <w:rsid w:val="009E5DE5"/>
    <w:rsid w:val="009E7752"/>
    <w:rsid w:val="009E79D0"/>
    <w:rsid w:val="009F33C9"/>
    <w:rsid w:val="009F3D04"/>
    <w:rsid w:val="009F3EFE"/>
    <w:rsid w:val="009F4941"/>
    <w:rsid w:val="009F7DC0"/>
    <w:rsid w:val="00A00244"/>
    <w:rsid w:val="00A00551"/>
    <w:rsid w:val="00A00893"/>
    <w:rsid w:val="00A00911"/>
    <w:rsid w:val="00A013AE"/>
    <w:rsid w:val="00A04209"/>
    <w:rsid w:val="00A04F09"/>
    <w:rsid w:val="00A05EAC"/>
    <w:rsid w:val="00A061CB"/>
    <w:rsid w:val="00A07949"/>
    <w:rsid w:val="00A11D4F"/>
    <w:rsid w:val="00A1357E"/>
    <w:rsid w:val="00A14C58"/>
    <w:rsid w:val="00A176E4"/>
    <w:rsid w:val="00A203F3"/>
    <w:rsid w:val="00A2105B"/>
    <w:rsid w:val="00A2237E"/>
    <w:rsid w:val="00A22D2B"/>
    <w:rsid w:val="00A22FCA"/>
    <w:rsid w:val="00A23682"/>
    <w:rsid w:val="00A23DAB"/>
    <w:rsid w:val="00A265D3"/>
    <w:rsid w:val="00A26B91"/>
    <w:rsid w:val="00A27887"/>
    <w:rsid w:val="00A27924"/>
    <w:rsid w:val="00A27B78"/>
    <w:rsid w:val="00A27BB0"/>
    <w:rsid w:val="00A305A1"/>
    <w:rsid w:val="00A31AC5"/>
    <w:rsid w:val="00A3543F"/>
    <w:rsid w:val="00A3661C"/>
    <w:rsid w:val="00A403F3"/>
    <w:rsid w:val="00A4083E"/>
    <w:rsid w:val="00A41DD2"/>
    <w:rsid w:val="00A43DA9"/>
    <w:rsid w:val="00A43F1E"/>
    <w:rsid w:val="00A44054"/>
    <w:rsid w:val="00A44656"/>
    <w:rsid w:val="00A4579B"/>
    <w:rsid w:val="00A46886"/>
    <w:rsid w:val="00A479A2"/>
    <w:rsid w:val="00A50147"/>
    <w:rsid w:val="00A50541"/>
    <w:rsid w:val="00A509DD"/>
    <w:rsid w:val="00A5116A"/>
    <w:rsid w:val="00A51196"/>
    <w:rsid w:val="00A52822"/>
    <w:rsid w:val="00A52C44"/>
    <w:rsid w:val="00A53802"/>
    <w:rsid w:val="00A55C82"/>
    <w:rsid w:val="00A56DDC"/>
    <w:rsid w:val="00A5787D"/>
    <w:rsid w:val="00A57C90"/>
    <w:rsid w:val="00A60417"/>
    <w:rsid w:val="00A60810"/>
    <w:rsid w:val="00A608EC"/>
    <w:rsid w:val="00A61AE8"/>
    <w:rsid w:val="00A6249C"/>
    <w:rsid w:val="00A643B1"/>
    <w:rsid w:val="00A650C9"/>
    <w:rsid w:val="00A653D8"/>
    <w:rsid w:val="00A65C07"/>
    <w:rsid w:val="00A71FCB"/>
    <w:rsid w:val="00A7340C"/>
    <w:rsid w:val="00A7730F"/>
    <w:rsid w:val="00A777E3"/>
    <w:rsid w:val="00A83D3B"/>
    <w:rsid w:val="00A840F6"/>
    <w:rsid w:val="00A86BD2"/>
    <w:rsid w:val="00A87225"/>
    <w:rsid w:val="00A91A68"/>
    <w:rsid w:val="00A921FF"/>
    <w:rsid w:val="00A94D74"/>
    <w:rsid w:val="00A95177"/>
    <w:rsid w:val="00A952B1"/>
    <w:rsid w:val="00A95888"/>
    <w:rsid w:val="00A96048"/>
    <w:rsid w:val="00A96E9D"/>
    <w:rsid w:val="00A976B1"/>
    <w:rsid w:val="00A9782F"/>
    <w:rsid w:val="00AA0216"/>
    <w:rsid w:val="00AA1579"/>
    <w:rsid w:val="00AA37CD"/>
    <w:rsid w:val="00AA39A3"/>
    <w:rsid w:val="00AA3E9B"/>
    <w:rsid w:val="00AA7FC9"/>
    <w:rsid w:val="00AB1378"/>
    <w:rsid w:val="00AB160E"/>
    <w:rsid w:val="00AB2E6A"/>
    <w:rsid w:val="00AB3213"/>
    <w:rsid w:val="00AB3329"/>
    <w:rsid w:val="00AB4AA8"/>
    <w:rsid w:val="00AB5954"/>
    <w:rsid w:val="00AB6035"/>
    <w:rsid w:val="00AB6089"/>
    <w:rsid w:val="00AB6D87"/>
    <w:rsid w:val="00AB7433"/>
    <w:rsid w:val="00AC14CB"/>
    <w:rsid w:val="00AC1992"/>
    <w:rsid w:val="00AC1C4E"/>
    <w:rsid w:val="00AC1EE5"/>
    <w:rsid w:val="00AC47E1"/>
    <w:rsid w:val="00AC4B63"/>
    <w:rsid w:val="00AC4E43"/>
    <w:rsid w:val="00AC4E81"/>
    <w:rsid w:val="00AC5DAD"/>
    <w:rsid w:val="00AC75E2"/>
    <w:rsid w:val="00AD0A48"/>
    <w:rsid w:val="00AD1420"/>
    <w:rsid w:val="00AD14DD"/>
    <w:rsid w:val="00AD1520"/>
    <w:rsid w:val="00AD1AAF"/>
    <w:rsid w:val="00AD1E4E"/>
    <w:rsid w:val="00AD208D"/>
    <w:rsid w:val="00AD3AC0"/>
    <w:rsid w:val="00AD3D54"/>
    <w:rsid w:val="00AD4E68"/>
    <w:rsid w:val="00AD4FC8"/>
    <w:rsid w:val="00AD61A6"/>
    <w:rsid w:val="00AE028F"/>
    <w:rsid w:val="00AE030E"/>
    <w:rsid w:val="00AE1B5F"/>
    <w:rsid w:val="00AE2754"/>
    <w:rsid w:val="00AE288C"/>
    <w:rsid w:val="00AE2BC9"/>
    <w:rsid w:val="00AE4A9A"/>
    <w:rsid w:val="00AE4DEC"/>
    <w:rsid w:val="00AF0921"/>
    <w:rsid w:val="00AF09A5"/>
    <w:rsid w:val="00AF1B59"/>
    <w:rsid w:val="00AF1CE6"/>
    <w:rsid w:val="00AF3154"/>
    <w:rsid w:val="00AF4777"/>
    <w:rsid w:val="00AF5056"/>
    <w:rsid w:val="00AF622F"/>
    <w:rsid w:val="00AF663D"/>
    <w:rsid w:val="00AF6987"/>
    <w:rsid w:val="00B0154D"/>
    <w:rsid w:val="00B024B8"/>
    <w:rsid w:val="00B04059"/>
    <w:rsid w:val="00B04D4A"/>
    <w:rsid w:val="00B0510B"/>
    <w:rsid w:val="00B051C1"/>
    <w:rsid w:val="00B060D5"/>
    <w:rsid w:val="00B0706B"/>
    <w:rsid w:val="00B076C6"/>
    <w:rsid w:val="00B10679"/>
    <w:rsid w:val="00B10BE2"/>
    <w:rsid w:val="00B11055"/>
    <w:rsid w:val="00B119D7"/>
    <w:rsid w:val="00B13C36"/>
    <w:rsid w:val="00B16DE6"/>
    <w:rsid w:val="00B210DE"/>
    <w:rsid w:val="00B24C1D"/>
    <w:rsid w:val="00B2696B"/>
    <w:rsid w:val="00B26CC4"/>
    <w:rsid w:val="00B26E59"/>
    <w:rsid w:val="00B303DA"/>
    <w:rsid w:val="00B30E35"/>
    <w:rsid w:val="00B31508"/>
    <w:rsid w:val="00B32C6C"/>
    <w:rsid w:val="00B330BE"/>
    <w:rsid w:val="00B353D3"/>
    <w:rsid w:val="00B40186"/>
    <w:rsid w:val="00B40B79"/>
    <w:rsid w:val="00B40FE3"/>
    <w:rsid w:val="00B41CEB"/>
    <w:rsid w:val="00B44CEE"/>
    <w:rsid w:val="00B457C2"/>
    <w:rsid w:val="00B45BBF"/>
    <w:rsid w:val="00B461F0"/>
    <w:rsid w:val="00B4634F"/>
    <w:rsid w:val="00B47CA8"/>
    <w:rsid w:val="00B50661"/>
    <w:rsid w:val="00B5092D"/>
    <w:rsid w:val="00B52D46"/>
    <w:rsid w:val="00B52E35"/>
    <w:rsid w:val="00B533BC"/>
    <w:rsid w:val="00B54149"/>
    <w:rsid w:val="00B54941"/>
    <w:rsid w:val="00B54D1E"/>
    <w:rsid w:val="00B55BBD"/>
    <w:rsid w:val="00B55CD5"/>
    <w:rsid w:val="00B5748B"/>
    <w:rsid w:val="00B57F98"/>
    <w:rsid w:val="00B61A83"/>
    <w:rsid w:val="00B6288E"/>
    <w:rsid w:val="00B6426E"/>
    <w:rsid w:val="00B664DA"/>
    <w:rsid w:val="00B669B4"/>
    <w:rsid w:val="00B66B89"/>
    <w:rsid w:val="00B67762"/>
    <w:rsid w:val="00B71F23"/>
    <w:rsid w:val="00B74169"/>
    <w:rsid w:val="00B754F0"/>
    <w:rsid w:val="00B75584"/>
    <w:rsid w:val="00B756B2"/>
    <w:rsid w:val="00B76067"/>
    <w:rsid w:val="00B767FE"/>
    <w:rsid w:val="00B8259E"/>
    <w:rsid w:val="00B83278"/>
    <w:rsid w:val="00B836A0"/>
    <w:rsid w:val="00B846D9"/>
    <w:rsid w:val="00B84BD4"/>
    <w:rsid w:val="00B85B19"/>
    <w:rsid w:val="00B85B4B"/>
    <w:rsid w:val="00B8686B"/>
    <w:rsid w:val="00B90954"/>
    <w:rsid w:val="00B90A02"/>
    <w:rsid w:val="00B9159D"/>
    <w:rsid w:val="00B92A36"/>
    <w:rsid w:val="00B93092"/>
    <w:rsid w:val="00B94D20"/>
    <w:rsid w:val="00B94FC0"/>
    <w:rsid w:val="00B95577"/>
    <w:rsid w:val="00B95FFE"/>
    <w:rsid w:val="00B97BF4"/>
    <w:rsid w:val="00BA2815"/>
    <w:rsid w:val="00BA2A8A"/>
    <w:rsid w:val="00BA348B"/>
    <w:rsid w:val="00BA6E04"/>
    <w:rsid w:val="00BA75AA"/>
    <w:rsid w:val="00BA7943"/>
    <w:rsid w:val="00BB27B3"/>
    <w:rsid w:val="00BB32C7"/>
    <w:rsid w:val="00BB4A68"/>
    <w:rsid w:val="00BB4DDF"/>
    <w:rsid w:val="00BB5912"/>
    <w:rsid w:val="00BB75ED"/>
    <w:rsid w:val="00BC1269"/>
    <w:rsid w:val="00BC1743"/>
    <w:rsid w:val="00BC1A78"/>
    <w:rsid w:val="00BC37F7"/>
    <w:rsid w:val="00BC49A9"/>
    <w:rsid w:val="00BC61DB"/>
    <w:rsid w:val="00BD4C8B"/>
    <w:rsid w:val="00BD4CD7"/>
    <w:rsid w:val="00BD6804"/>
    <w:rsid w:val="00BD7EE0"/>
    <w:rsid w:val="00BE0206"/>
    <w:rsid w:val="00BE1BA5"/>
    <w:rsid w:val="00BE24A2"/>
    <w:rsid w:val="00BE2EA6"/>
    <w:rsid w:val="00BE53D3"/>
    <w:rsid w:val="00BE5986"/>
    <w:rsid w:val="00BE6D02"/>
    <w:rsid w:val="00BE774C"/>
    <w:rsid w:val="00BF000C"/>
    <w:rsid w:val="00BF104B"/>
    <w:rsid w:val="00BF409B"/>
    <w:rsid w:val="00BF49B8"/>
    <w:rsid w:val="00BF7D53"/>
    <w:rsid w:val="00C00309"/>
    <w:rsid w:val="00C00503"/>
    <w:rsid w:val="00C00611"/>
    <w:rsid w:val="00C02985"/>
    <w:rsid w:val="00C02ABE"/>
    <w:rsid w:val="00C0478F"/>
    <w:rsid w:val="00C056A4"/>
    <w:rsid w:val="00C056C9"/>
    <w:rsid w:val="00C05B47"/>
    <w:rsid w:val="00C0747F"/>
    <w:rsid w:val="00C10040"/>
    <w:rsid w:val="00C11514"/>
    <w:rsid w:val="00C12041"/>
    <w:rsid w:val="00C1583E"/>
    <w:rsid w:val="00C15915"/>
    <w:rsid w:val="00C16C6E"/>
    <w:rsid w:val="00C173C7"/>
    <w:rsid w:val="00C17B3E"/>
    <w:rsid w:val="00C2186F"/>
    <w:rsid w:val="00C22D53"/>
    <w:rsid w:val="00C233D7"/>
    <w:rsid w:val="00C25F5B"/>
    <w:rsid w:val="00C26DB6"/>
    <w:rsid w:val="00C26F1A"/>
    <w:rsid w:val="00C278FB"/>
    <w:rsid w:val="00C27DBB"/>
    <w:rsid w:val="00C30425"/>
    <w:rsid w:val="00C33D2F"/>
    <w:rsid w:val="00C34604"/>
    <w:rsid w:val="00C35464"/>
    <w:rsid w:val="00C35C16"/>
    <w:rsid w:val="00C35C89"/>
    <w:rsid w:val="00C35F31"/>
    <w:rsid w:val="00C36EC1"/>
    <w:rsid w:val="00C37246"/>
    <w:rsid w:val="00C41A4A"/>
    <w:rsid w:val="00C458BD"/>
    <w:rsid w:val="00C45975"/>
    <w:rsid w:val="00C472D7"/>
    <w:rsid w:val="00C47D68"/>
    <w:rsid w:val="00C51318"/>
    <w:rsid w:val="00C514EB"/>
    <w:rsid w:val="00C52D6A"/>
    <w:rsid w:val="00C52EA3"/>
    <w:rsid w:val="00C536D1"/>
    <w:rsid w:val="00C57896"/>
    <w:rsid w:val="00C6076A"/>
    <w:rsid w:val="00C616F5"/>
    <w:rsid w:val="00C62930"/>
    <w:rsid w:val="00C629DB"/>
    <w:rsid w:val="00C63049"/>
    <w:rsid w:val="00C63165"/>
    <w:rsid w:val="00C66E8F"/>
    <w:rsid w:val="00C704EF"/>
    <w:rsid w:val="00C7124E"/>
    <w:rsid w:val="00C716DE"/>
    <w:rsid w:val="00C731E9"/>
    <w:rsid w:val="00C73FE0"/>
    <w:rsid w:val="00C74B63"/>
    <w:rsid w:val="00C74CA2"/>
    <w:rsid w:val="00C74EE8"/>
    <w:rsid w:val="00C755B1"/>
    <w:rsid w:val="00C75F0F"/>
    <w:rsid w:val="00C77C39"/>
    <w:rsid w:val="00C8193F"/>
    <w:rsid w:val="00C81D2F"/>
    <w:rsid w:val="00C8275C"/>
    <w:rsid w:val="00C83449"/>
    <w:rsid w:val="00C83BDB"/>
    <w:rsid w:val="00C842FE"/>
    <w:rsid w:val="00C859A8"/>
    <w:rsid w:val="00C9187E"/>
    <w:rsid w:val="00C9308F"/>
    <w:rsid w:val="00C95757"/>
    <w:rsid w:val="00C96E36"/>
    <w:rsid w:val="00CA0640"/>
    <w:rsid w:val="00CA06FB"/>
    <w:rsid w:val="00CA0D1E"/>
    <w:rsid w:val="00CA16F8"/>
    <w:rsid w:val="00CA2429"/>
    <w:rsid w:val="00CB0D12"/>
    <w:rsid w:val="00CB2F48"/>
    <w:rsid w:val="00CB5C9B"/>
    <w:rsid w:val="00CB6639"/>
    <w:rsid w:val="00CB7BF0"/>
    <w:rsid w:val="00CC088D"/>
    <w:rsid w:val="00CC1CA3"/>
    <w:rsid w:val="00CC200C"/>
    <w:rsid w:val="00CC2C46"/>
    <w:rsid w:val="00CC3B77"/>
    <w:rsid w:val="00CC44EE"/>
    <w:rsid w:val="00CC4767"/>
    <w:rsid w:val="00CC5192"/>
    <w:rsid w:val="00CC55C7"/>
    <w:rsid w:val="00CC5D05"/>
    <w:rsid w:val="00CC695D"/>
    <w:rsid w:val="00CD139D"/>
    <w:rsid w:val="00CD14FC"/>
    <w:rsid w:val="00CD3B7E"/>
    <w:rsid w:val="00CD3F6B"/>
    <w:rsid w:val="00CD404F"/>
    <w:rsid w:val="00CD4EC7"/>
    <w:rsid w:val="00CD5B50"/>
    <w:rsid w:val="00CD693C"/>
    <w:rsid w:val="00CD7E12"/>
    <w:rsid w:val="00CE0AFB"/>
    <w:rsid w:val="00CE1A75"/>
    <w:rsid w:val="00CE26DC"/>
    <w:rsid w:val="00CE2952"/>
    <w:rsid w:val="00CE3507"/>
    <w:rsid w:val="00CE3C56"/>
    <w:rsid w:val="00CE42F6"/>
    <w:rsid w:val="00CE4561"/>
    <w:rsid w:val="00CE4D7A"/>
    <w:rsid w:val="00CE575C"/>
    <w:rsid w:val="00CE577E"/>
    <w:rsid w:val="00CE62CD"/>
    <w:rsid w:val="00CE650B"/>
    <w:rsid w:val="00CE705E"/>
    <w:rsid w:val="00CE725B"/>
    <w:rsid w:val="00CF06F3"/>
    <w:rsid w:val="00CF1AE1"/>
    <w:rsid w:val="00CF30B2"/>
    <w:rsid w:val="00CF512C"/>
    <w:rsid w:val="00CF615E"/>
    <w:rsid w:val="00CF7037"/>
    <w:rsid w:val="00CF7371"/>
    <w:rsid w:val="00CF7980"/>
    <w:rsid w:val="00CF7E18"/>
    <w:rsid w:val="00CF7F70"/>
    <w:rsid w:val="00D010D0"/>
    <w:rsid w:val="00D0266C"/>
    <w:rsid w:val="00D04165"/>
    <w:rsid w:val="00D05F58"/>
    <w:rsid w:val="00D06252"/>
    <w:rsid w:val="00D06826"/>
    <w:rsid w:val="00D06CDE"/>
    <w:rsid w:val="00D06FE2"/>
    <w:rsid w:val="00D10DD3"/>
    <w:rsid w:val="00D1199E"/>
    <w:rsid w:val="00D1414D"/>
    <w:rsid w:val="00D14527"/>
    <w:rsid w:val="00D1510C"/>
    <w:rsid w:val="00D15311"/>
    <w:rsid w:val="00D15570"/>
    <w:rsid w:val="00D15718"/>
    <w:rsid w:val="00D15AB2"/>
    <w:rsid w:val="00D20725"/>
    <w:rsid w:val="00D210DD"/>
    <w:rsid w:val="00D2300E"/>
    <w:rsid w:val="00D232EF"/>
    <w:rsid w:val="00D23790"/>
    <w:rsid w:val="00D23A47"/>
    <w:rsid w:val="00D257DE"/>
    <w:rsid w:val="00D25B2D"/>
    <w:rsid w:val="00D2625C"/>
    <w:rsid w:val="00D26E52"/>
    <w:rsid w:val="00D27BB5"/>
    <w:rsid w:val="00D3400A"/>
    <w:rsid w:val="00D370D2"/>
    <w:rsid w:val="00D408AA"/>
    <w:rsid w:val="00D43DD2"/>
    <w:rsid w:val="00D452C7"/>
    <w:rsid w:val="00D455D0"/>
    <w:rsid w:val="00D45736"/>
    <w:rsid w:val="00D460E1"/>
    <w:rsid w:val="00D46982"/>
    <w:rsid w:val="00D50823"/>
    <w:rsid w:val="00D54EA7"/>
    <w:rsid w:val="00D57DFF"/>
    <w:rsid w:val="00D6074A"/>
    <w:rsid w:val="00D61307"/>
    <w:rsid w:val="00D617E9"/>
    <w:rsid w:val="00D61D64"/>
    <w:rsid w:val="00D624F4"/>
    <w:rsid w:val="00D62663"/>
    <w:rsid w:val="00D660B6"/>
    <w:rsid w:val="00D661BB"/>
    <w:rsid w:val="00D668A2"/>
    <w:rsid w:val="00D67363"/>
    <w:rsid w:val="00D67D50"/>
    <w:rsid w:val="00D71626"/>
    <w:rsid w:val="00D72A80"/>
    <w:rsid w:val="00D72E58"/>
    <w:rsid w:val="00D73008"/>
    <w:rsid w:val="00D730DB"/>
    <w:rsid w:val="00D74CA2"/>
    <w:rsid w:val="00D7660C"/>
    <w:rsid w:val="00D76B05"/>
    <w:rsid w:val="00D76EB6"/>
    <w:rsid w:val="00D77874"/>
    <w:rsid w:val="00D8071F"/>
    <w:rsid w:val="00D811F9"/>
    <w:rsid w:val="00D8209A"/>
    <w:rsid w:val="00D825CD"/>
    <w:rsid w:val="00D82914"/>
    <w:rsid w:val="00D83C41"/>
    <w:rsid w:val="00D83FA2"/>
    <w:rsid w:val="00D84CAC"/>
    <w:rsid w:val="00D861BD"/>
    <w:rsid w:val="00D87706"/>
    <w:rsid w:val="00D9207F"/>
    <w:rsid w:val="00D96FB4"/>
    <w:rsid w:val="00D979EC"/>
    <w:rsid w:val="00D97F28"/>
    <w:rsid w:val="00DA0725"/>
    <w:rsid w:val="00DA3EFC"/>
    <w:rsid w:val="00DA5238"/>
    <w:rsid w:val="00DA5F9D"/>
    <w:rsid w:val="00DA618E"/>
    <w:rsid w:val="00DA7FA6"/>
    <w:rsid w:val="00DB29FC"/>
    <w:rsid w:val="00DB4605"/>
    <w:rsid w:val="00DB5ECA"/>
    <w:rsid w:val="00DC2EF9"/>
    <w:rsid w:val="00DC3D70"/>
    <w:rsid w:val="00DC4365"/>
    <w:rsid w:val="00DC4901"/>
    <w:rsid w:val="00DC4D7E"/>
    <w:rsid w:val="00DC52DC"/>
    <w:rsid w:val="00DC77FC"/>
    <w:rsid w:val="00DD04A4"/>
    <w:rsid w:val="00DD06CF"/>
    <w:rsid w:val="00DD1239"/>
    <w:rsid w:val="00DD1384"/>
    <w:rsid w:val="00DD212A"/>
    <w:rsid w:val="00DD7661"/>
    <w:rsid w:val="00DD7698"/>
    <w:rsid w:val="00DE0281"/>
    <w:rsid w:val="00DE17D4"/>
    <w:rsid w:val="00DE4031"/>
    <w:rsid w:val="00DE49F7"/>
    <w:rsid w:val="00DE592C"/>
    <w:rsid w:val="00DE6231"/>
    <w:rsid w:val="00DF0B48"/>
    <w:rsid w:val="00DF1A12"/>
    <w:rsid w:val="00DF293F"/>
    <w:rsid w:val="00DF30B5"/>
    <w:rsid w:val="00DF3156"/>
    <w:rsid w:val="00DF3BA3"/>
    <w:rsid w:val="00DF45CC"/>
    <w:rsid w:val="00DF6485"/>
    <w:rsid w:val="00DF685C"/>
    <w:rsid w:val="00E02AAE"/>
    <w:rsid w:val="00E02B0B"/>
    <w:rsid w:val="00E02CD8"/>
    <w:rsid w:val="00E046E6"/>
    <w:rsid w:val="00E050E9"/>
    <w:rsid w:val="00E06084"/>
    <w:rsid w:val="00E07083"/>
    <w:rsid w:val="00E07A72"/>
    <w:rsid w:val="00E07A99"/>
    <w:rsid w:val="00E10CC4"/>
    <w:rsid w:val="00E1276D"/>
    <w:rsid w:val="00E12924"/>
    <w:rsid w:val="00E1427D"/>
    <w:rsid w:val="00E15743"/>
    <w:rsid w:val="00E166DC"/>
    <w:rsid w:val="00E17EB7"/>
    <w:rsid w:val="00E20BF7"/>
    <w:rsid w:val="00E2131A"/>
    <w:rsid w:val="00E2193A"/>
    <w:rsid w:val="00E21D03"/>
    <w:rsid w:val="00E235AD"/>
    <w:rsid w:val="00E23EF5"/>
    <w:rsid w:val="00E241F9"/>
    <w:rsid w:val="00E250A9"/>
    <w:rsid w:val="00E25476"/>
    <w:rsid w:val="00E2756D"/>
    <w:rsid w:val="00E27CF3"/>
    <w:rsid w:val="00E30277"/>
    <w:rsid w:val="00E311B5"/>
    <w:rsid w:val="00E31220"/>
    <w:rsid w:val="00E31230"/>
    <w:rsid w:val="00E31466"/>
    <w:rsid w:val="00E32375"/>
    <w:rsid w:val="00E32A3B"/>
    <w:rsid w:val="00E3389E"/>
    <w:rsid w:val="00E33B41"/>
    <w:rsid w:val="00E35C86"/>
    <w:rsid w:val="00E366D1"/>
    <w:rsid w:val="00E3734C"/>
    <w:rsid w:val="00E40D4D"/>
    <w:rsid w:val="00E41381"/>
    <w:rsid w:val="00E449A7"/>
    <w:rsid w:val="00E4593C"/>
    <w:rsid w:val="00E507F7"/>
    <w:rsid w:val="00E50C78"/>
    <w:rsid w:val="00E51DEB"/>
    <w:rsid w:val="00E521B2"/>
    <w:rsid w:val="00E526A8"/>
    <w:rsid w:val="00E52FC3"/>
    <w:rsid w:val="00E55A90"/>
    <w:rsid w:val="00E56B3C"/>
    <w:rsid w:val="00E5736B"/>
    <w:rsid w:val="00E57617"/>
    <w:rsid w:val="00E60691"/>
    <w:rsid w:val="00E616F6"/>
    <w:rsid w:val="00E6184B"/>
    <w:rsid w:val="00E61E19"/>
    <w:rsid w:val="00E6294A"/>
    <w:rsid w:val="00E629C4"/>
    <w:rsid w:val="00E6303C"/>
    <w:rsid w:val="00E6611A"/>
    <w:rsid w:val="00E66AE0"/>
    <w:rsid w:val="00E66C60"/>
    <w:rsid w:val="00E712DC"/>
    <w:rsid w:val="00E71466"/>
    <w:rsid w:val="00E73A39"/>
    <w:rsid w:val="00E73DED"/>
    <w:rsid w:val="00E74A5B"/>
    <w:rsid w:val="00E759D6"/>
    <w:rsid w:val="00E7708C"/>
    <w:rsid w:val="00E8146C"/>
    <w:rsid w:val="00E843DB"/>
    <w:rsid w:val="00E8484C"/>
    <w:rsid w:val="00E849DC"/>
    <w:rsid w:val="00E860EB"/>
    <w:rsid w:val="00E871D4"/>
    <w:rsid w:val="00E872E6"/>
    <w:rsid w:val="00E91A50"/>
    <w:rsid w:val="00E92FB8"/>
    <w:rsid w:val="00E94722"/>
    <w:rsid w:val="00E95612"/>
    <w:rsid w:val="00E95E6C"/>
    <w:rsid w:val="00E962FF"/>
    <w:rsid w:val="00E969CC"/>
    <w:rsid w:val="00E969EA"/>
    <w:rsid w:val="00E974AF"/>
    <w:rsid w:val="00E97802"/>
    <w:rsid w:val="00EA231F"/>
    <w:rsid w:val="00EA2491"/>
    <w:rsid w:val="00EA2E22"/>
    <w:rsid w:val="00EA2F3F"/>
    <w:rsid w:val="00EA69AB"/>
    <w:rsid w:val="00EA744A"/>
    <w:rsid w:val="00EA7597"/>
    <w:rsid w:val="00EA7BAA"/>
    <w:rsid w:val="00EB07CC"/>
    <w:rsid w:val="00EB17C4"/>
    <w:rsid w:val="00EB55D2"/>
    <w:rsid w:val="00EB644D"/>
    <w:rsid w:val="00EB6A13"/>
    <w:rsid w:val="00EB72EE"/>
    <w:rsid w:val="00EB741E"/>
    <w:rsid w:val="00EB7BD0"/>
    <w:rsid w:val="00EC0F86"/>
    <w:rsid w:val="00EC1221"/>
    <w:rsid w:val="00EC16EF"/>
    <w:rsid w:val="00EC22E1"/>
    <w:rsid w:val="00EC2D8D"/>
    <w:rsid w:val="00EC2F02"/>
    <w:rsid w:val="00EC3068"/>
    <w:rsid w:val="00EC3E57"/>
    <w:rsid w:val="00EC48A6"/>
    <w:rsid w:val="00EC5514"/>
    <w:rsid w:val="00EC6141"/>
    <w:rsid w:val="00EC755F"/>
    <w:rsid w:val="00ED07C9"/>
    <w:rsid w:val="00ED0A2A"/>
    <w:rsid w:val="00ED245D"/>
    <w:rsid w:val="00ED2772"/>
    <w:rsid w:val="00ED277F"/>
    <w:rsid w:val="00ED4633"/>
    <w:rsid w:val="00ED4FE2"/>
    <w:rsid w:val="00ED537A"/>
    <w:rsid w:val="00ED5D79"/>
    <w:rsid w:val="00ED5E67"/>
    <w:rsid w:val="00ED5E94"/>
    <w:rsid w:val="00EE05CC"/>
    <w:rsid w:val="00EE4EEB"/>
    <w:rsid w:val="00EF04C6"/>
    <w:rsid w:val="00EF07DB"/>
    <w:rsid w:val="00EF1B9F"/>
    <w:rsid w:val="00EF310B"/>
    <w:rsid w:val="00EF3495"/>
    <w:rsid w:val="00EF3A58"/>
    <w:rsid w:val="00EF3BA4"/>
    <w:rsid w:val="00EF612E"/>
    <w:rsid w:val="00EF6330"/>
    <w:rsid w:val="00F01192"/>
    <w:rsid w:val="00F01F52"/>
    <w:rsid w:val="00F01FC6"/>
    <w:rsid w:val="00F0225E"/>
    <w:rsid w:val="00F02807"/>
    <w:rsid w:val="00F0381F"/>
    <w:rsid w:val="00F05635"/>
    <w:rsid w:val="00F05A46"/>
    <w:rsid w:val="00F05B1B"/>
    <w:rsid w:val="00F06383"/>
    <w:rsid w:val="00F06501"/>
    <w:rsid w:val="00F06714"/>
    <w:rsid w:val="00F077E6"/>
    <w:rsid w:val="00F1180B"/>
    <w:rsid w:val="00F121AB"/>
    <w:rsid w:val="00F13068"/>
    <w:rsid w:val="00F162BB"/>
    <w:rsid w:val="00F168DE"/>
    <w:rsid w:val="00F16E21"/>
    <w:rsid w:val="00F209C6"/>
    <w:rsid w:val="00F212C2"/>
    <w:rsid w:val="00F222B7"/>
    <w:rsid w:val="00F23167"/>
    <w:rsid w:val="00F24C75"/>
    <w:rsid w:val="00F25174"/>
    <w:rsid w:val="00F30059"/>
    <w:rsid w:val="00F30D6B"/>
    <w:rsid w:val="00F32683"/>
    <w:rsid w:val="00F34857"/>
    <w:rsid w:val="00F35E5E"/>
    <w:rsid w:val="00F371D5"/>
    <w:rsid w:val="00F41139"/>
    <w:rsid w:val="00F413CB"/>
    <w:rsid w:val="00F4325C"/>
    <w:rsid w:val="00F455D8"/>
    <w:rsid w:val="00F46157"/>
    <w:rsid w:val="00F46DBD"/>
    <w:rsid w:val="00F51079"/>
    <w:rsid w:val="00F51088"/>
    <w:rsid w:val="00F5288B"/>
    <w:rsid w:val="00F549AC"/>
    <w:rsid w:val="00F5559C"/>
    <w:rsid w:val="00F5757E"/>
    <w:rsid w:val="00F62EC3"/>
    <w:rsid w:val="00F639E5"/>
    <w:rsid w:val="00F63CFB"/>
    <w:rsid w:val="00F644A5"/>
    <w:rsid w:val="00F65211"/>
    <w:rsid w:val="00F65B92"/>
    <w:rsid w:val="00F65E8D"/>
    <w:rsid w:val="00F6762A"/>
    <w:rsid w:val="00F70C74"/>
    <w:rsid w:val="00F73C8B"/>
    <w:rsid w:val="00F74729"/>
    <w:rsid w:val="00F74C5B"/>
    <w:rsid w:val="00F74DE1"/>
    <w:rsid w:val="00F75613"/>
    <w:rsid w:val="00F75B0F"/>
    <w:rsid w:val="00F75C5C"/>
    <w:rsid w:val="00F76DE0"/>
    <w:rsid w:val="00F773D9"/>
    <w:rsid w:val="00F77BF3"/>
    <w:rsid w:val="00F77E26"/>
    <w:rsid w:val="00F82A09"/>
    <w:rsid w:val="00F83B00"/>
    <w:rsid w:val="00F851B6"/>
    <w:rsid w:val="00F91799"/>
    <w:rsid w:val="00F94AB3"/>
    <w:rsid w:val="00F95745"/>
    <w:rsid w:val="00FA0119"/>
    <w:rsid w:val="00FA0F8E"/>
    <w:rsid w:val="00FA1E4B"/>
    <w:rsid w:val="00FA23BC"/>
    <w:rsid w:val="00FA299B"/>
    <w:rsid w:val="00FA306F"/>
    <w:rsid w:val="00FA51BD"/>
    <w:rsid w:val="00FA7190"/>
    <w:rsid w:val="00FB31D4"/>
    <w:rsid w:val="00FB4C00"/>
    <w:rsid w:val="00FB6F0C"/>
    <w:rsid w:val="00FB7F14"/>
    <w:rsid w:val="00FC1777"/>
    <w:rsid w:val="00FC1A02"/>
    <w:rsid w:val="00FC1A48"/>
    <w:rsid w:val="00FC227C"/>
    <w:rsid w:val="00FC3B13"/>
    <w:rsid w:val="00FC3C92"/>
    <w:rsid w:val="00FC41CD"/>
    <w:rsid w:val="00FC7157"/>
    <w:rsid w:val="00FD21FD"/>
    <w:rsid w:val="00FD258C"/>
    <w:rsid w:val="00FD75CE"/>
    <w:rsid w:val="00FD7D53"/>
    <w:rsid w:val="00FD7DDB"/>
    <w:rsid w:val="00FE0862"/>
    <w:rsid w:val="00FE0BFA"/>
    <w:rsid w:val="00FE0CA2"/>
    <w:rsid w:val="00FE424B"/>
    <w:rsid w:val="00FE4A4F"/>
    <w:rsid w:val="00FE5105"/>
    <w:rsid w:val="00FE70C6"/>
    <w:rsid w:val="00FE7ACC"/>
    <w:rsid w:val="00FF18A3"/>
    <w:rsid w:val="00FF2DFB"/>
    <w:rsid w:val="00FF3751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F5F0C"/>
  <w15:docId w15:val="{D85294D1-8034-421E-97A4-FC0D52D9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55B2B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33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3342"/>
  </w:style>
  <w:style w:type="paragraph" w:customStyle="1" w:styleId="a5">
    <w:name w:val="Знак"/>
    <w:basedOn w:val="a"/>
    <w:rsid w:val="00A653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356B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105728"/>
    <w:pPr>
      <w:widowControl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rsid w:val="000E060A"/>
    <w:pPr>
      <w:widowControl/>
      <w:autoSpaceDE/>
      <w:autoSpaceDN/>
      <w:adjustRightInd/>
      <w:spacing w:after="160" w:line="240" w:lineRule="exact"/>
    </w:pPr>
  </w:style>
  <w:style w:type="paragraph" w:styleId="a8">
    <w:name w:val="footer"/>
    <w:basedOn w:val="a"/>
    <w:rsid w:val="00720D19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4C77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0602-2604-4AE7-93C2-16C5ECF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задании по поступлению доходов консолидированного</vt:lpstr>
    </vt:vector>
  </TitlesOfParts>
  <Company>df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задании по поступлению доходов консолидированного</dc:title>
  <dc:creator>ddd</dc:creator>
  <cp:lastModifiedBy>123</cp:lastModifiedBy>
  <cp:revision>10</cp:revision>
  <cp:lastPrinted>2024-03-20T07:43:00Z</cp:lastPrinted>
  <dcterms:created xsi:type="dcterms:W3CDTF">2024-03-21T05:00:00Z</dcterms:created>
  <dcterms:modified xsi:type="dcterms:W3CDTF">2024-03-25T04:36:00Z</dcterms:modified>
</cp:coreProperties>
</file>