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F7" w:rsidRPr="00BF0DE3" w:rsidRDefault="00EA05F7" w:rsidP="00EA05F7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Российская Федерация</w:t>
      </w:r>
    </w:p>
    <w:p w:rsidR="00EA05F7" w:rsidRPr="00BF0DE3" w:rsidRDefault="00EA05F7" w:rsidP="00EA05F7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Иркутская область</w:t>
      </w:r>
    </w:p>
    <w:p w:rsidR="00EA05F7" w:rsidRPr="00BF0DE3" w:rsidRDefault="00EA05F7" w:rsidP="00EA05F7">
      <w:pPr>
        <w:jc w:val="center"/>
        <w:rPr>
          <w:sz w:val="32"/>
          <w:szCs w:val="32"/>
        </w:rPr>
      </w:pPr>
      <w:proofErr w:type="spellStart"/>
      <w:r w:rsidRPr="00BF0DE3">
        <w:rPr>
          <w:sz w:val="32"/>
          <w:szCs w:val="32"/>
        </w:rPr>
        <w:t>Эхирит-Булагатский</w:t>
      </w:r>
      <w:proofErr w:type="spellEnd"/>
      <w:r w:rsidRPr="00BF0DE3">
        <w:rPr>
          <w:sz w:val="32"/>
          <w:szCs w:val="32"/>
        </w:rPr>
        <w:t xml:space="preserve"> район</w:t>
      </w:r>
    </w:p>
    <w:p w:rsidR="00EA05F7" w:rsidRPr="00BF0DE3" w:rsidRDefault="00EA05F7" w:rsidP="00EA05F7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 xml:space="preserve">Муниципальное образование </w:t>
      </w:r>
    </w:p>
    <w:p w:rsidR="00EA05F7" w:rsidRPr="00BF0DE3" w:rsidRDefault="00EA05F7" w:rsidP="00EA05F7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«</w:t>
      </w:r>
      <w:r>
        <w:rPr>
          <w:sz w:val="32"/>
          <w:szCs w:val="32"/>
        </w:rPr>
        <w:t>Ахин</w:t>
      </w:r>
      <w:r w:rsidRPr="00BF0DE3">
        <w:rPr>
          <w:sz w:val="32"/>
          <w:szCs w:val="32"/>
        </w:rPr>
        <w:t>ское»</w:t>
      </w:r>
    </w:p>
    <w:p w:rsidR="00EA05F7" w:rsidRPr="00A533DA" w:rsidRDefault="00EA05F7" w:rsidP="00EA05F7">
      <w:pPr>
        <w:jc w:val="center"/>
        <w:rPr>
          <w:b/>
          <w:sz w:val="32"/>
          <w:szCs w:val="32"/>
        </w:rPr>
      </w:pPr>
    </w:p>
    <w:p w:rsidR="00EA05F7" w:rsidRDefault="00EA05F7" w:rsidP="00EA05F7">
      <w:pPr>
        <w:rPr>
          <w:b/>
        </w:rPr>
      </w:pPr>
    </w:p>
    <w:p w:rsidR="00EA05F7" w:rsidRDefault="00EA05F7" w:rsidP="00EA05F7">
      <w:pPr>
        <w:jc w:val="center"/>
        <w:rPr>
          <w:sz w:val="32"/>
          <w:szCs w:val="32"/>
        </w:rPr>
      </w:pPr>
      <w:r w:rsidRPr="00BF0DE3">
        <w:rPr>
          <w:sz w:val="32"/>
          <w:szCs w:val="32"/>
        </w:rPr>
        <w:t>Постановление</w:t>
      </w:r>
    </w:p>
    <w:p w:rsidR="00BA657A" w:rsidRDefault="00BA657A" w:rsidP="00EA05F7">
      <w:pPr>
        <w:jc w:val="center"/>
        <w:rPr>
          <w:sz w:val="32"/>
          <w:szCs w:val="32"/>
        </w:rPr>
      </w:pPr>
    </w:p>
    <w:p w:rsidR="00BA657A" w:rsidRDefault="00BA657A" w:rsidP="00BA657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15.06.2013</w:t>
      </w:r>
      <w:r w:rsidRPr="007C768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C768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24</w:t>
      </w:r>
      <w:r w:rsidRPr="007C768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Pr="007C76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7C768A">
        <w:rPr>
          <w:sz w:val="28"/>
          <w:szCs w:val="28"/>
        </w:rPr>
        <w:t xml:space="preserve">    с. </w:t>
      </w:r>
      <w:r>
        <w:rPr>
          <w:sz w:val="28"/>
          <w:szCs w:val="28"/>
        </w:rPr>
        <w:t>Ахины</w:t>
      </w:r>
    </w:p>
    <w:p w:rsidR="00BA657A" w:rsidRDefault="00BA657A" w:rsidP="00EA05F7">
      <w:pPr>
        <w:jc w:val="center"/>
        <w:rPr>
          <w:sz w:val="32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EA05F7" w:rsidTr="00F20A8D">
        <w:tc>
          <w:tcPr>
            <w:tcW w:w="2500" w:type="pct"/>
          </w:tcPr>
          <w:p w:rsidR="00EA05F7" w:rsidRDefault="00EA05F7" w:rsidP="00F20A8D">
            <w:pPr>
              <w:rPr>
                <w:sz w:val="28"/>
                <w:szCs w:val="28"/>
              </w:rPr>
            </w:pPr>
            <w:r w:rsidRPr="007C76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порядка определения границ</w:t>
            </w:r>
            <w:r w:rsidR="00BA672C"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Pr="007C768A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EA05F7" w:rsidRDefault="00EA05F7" w:rsidP="00F20A8D">
            <w:pPr>
              <w:tabs>
                <w:tab w:val="left" w:pos="7500"/>
              </w:tabs>
              <w:rPr>
                <w:sz w:val="28"/>
                <w:szCs w:val="28"/>
              </w:rPr>
            </w:pPr>
          </w:p>
        </w:tc>
      </w:tr>
    </w:tbl>
    <w:p w:rsidR="00EA05F7" w:rsidRDefault="00EA05F7" w:rsidP="00EA05F7">
      <w:pPr>
        <w:jc w:val="both"/>
        <w:rPr>
          <w:sz w:val="28"/>
          <w:szCs w:val="28"/>
        </w:rPr>
      </w:pPr>
    </w:p>
    <w:p w:rsidR="00EA05F7" w:rsidRDefault="00EA05F7" w:rsidP="00EA0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РФ о 27.12.2012 года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продукции»</w:t>
      </w:r>
    </w:p>
    <w:p w:rsidR="00EA05F7" w:rsidRPr="00B26AE5" w:rsidRDefault="00EA05F7" w:rsidP="00EA05F7">
      <w:pPr>
        <w:jc w:val="center"/>
        <w:rPr>
          <w:sz w:val="28"/>
          <w:szCs w:val="28"/>
        </w:rPr>
      </w:pPr>
    </w:p>
    <w:p w:rsidR="00EA05F7" w:rsidRDefault="00EA05F7" w:rsidP="00EA05F7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постановляю</w:t>
      </w:r>
      <w:r w:rsidRPr="00353BF1">
        <w:rPr>
          <w:sz w:val="36"/>
          <w:szCs w:val="36"/>
        </w:rPr>
        <w:t>:</w:t>
      </w:r>
    </w:p>
    <w:p w:rsidR="00EA05F7" w:rsidRPr="00B26AE5" w:rsidRDefault="00EA05F7" w:rsidP="00EA05F7">
      <w:pPr>
        <w:jc w:val="center"/>
        <w:rPr>
          <w:sz w:val="28"/>
          <w:szCs w:val="28"/>
        </w:rPr>
      </w:pPr>
    </w:p>
    <w:p w:rsidR="00EA05F7" w:rsidRPr="00854F19" w:rsidRDefault="00EA05F7" w:rsidP="00EA05F7">
      <w:pPr>
        <w:numPr>
          <w:ilvl w:val="0"/>
          <w:numId w:val="1"/>
        </w:numPr>
        <w:tabs>
          <w:tab w:val="clear" w:pos="2085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(приложению № 1). </w:t>
      </w:r>
    </w:p>
    <w:p w:rsidR="00EA05F7" w:rsidRDefault="00EA05F7" w:rsidP="00EA05F7">
      <w:pPr>
        <w:numPr>
          <w:ilvl w:val="0"/>
          <w:numId w:val="1"/>
        </w:numPr>
        <w:tabs>
          <w:tab w:val="clear" w:pos="2085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схемы организаций и объектов территорий МО «Ахинское», на которых запрещена розничная продажа алкогольной продукции (приложение № 2).</w:t>
      </w:r>
    </w:p>
    <w:p w:rsidR="00EA05F7" w:rsidRDefault="00EA05F7" w:rsidP="00EA05F7">
      <w:pPr>
        <w:numPr>
          <w:ilvl w:val="0"/>
          <w:numId w:val="1"/>
        </w:numPr>
        <w:tabs>
          <w:tab w:val="clear" w:pos="2085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опубликовать в газете «Ахинский Вестник». </w:t>
      </w:r>
    </w:p>
    <w:p w:rsidR="00EA05F7" w:rsidRDefault="00EA05F7" w:rsidP="00EA05F7">
      <w:pPr>
        <w:numPr>
          <w:ilvl w:val="0"/>
          <w:numId w:val="1"/>
        </w:numPr>
        <w:tabs>
          <w:tab w:val="clear" w:pos="2085"/>
          <w:tab w:val="num" w:pos="144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не позднее 1 месяца направить в органы исполнительной власти субъекта Российской Федерации, осуществляющей лицензирование розничной продажи алкогольной продукции.</w:t>
      </w:r>
    </w:p>
    <w:p w:rsidR="00EA05F7" w:rsidRDefault="00EA05F7" w:rsidP="00EA05F7">
      <w:pPr>
        <w:numPr>
          <w:ilvl w:val="0"/>
          <w:numId w:val="1"/>
        </w:numPr>
        <w:tabs>
          <w:tab w:val="clear" w:pos="2085"/>
          <w:tab w:val="num" w:pos="1440"/>
        </w:tabs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A05F7" w:rsidRDefault="00EA05F7" w:rsidP="00EA05F7">
      <w:pPr>
        <w:jc w:val="both"/>
        <w:rPr>
          <w:sz w:val="28"/>
          <w:szCs w:val="28"/>
        </w:rPr>
      </w:pPr>
    </w:p>
    <w:p w:rsidR="00EA05F7" w:rsidRDefault="00EA05F7" w:rsidP="00EA05F7">
      <w:pPr>
        <w:jc w:val="both"/>
        <w:rPr>
          <w:sz w:val="28"/>
          <w:szCs w:val="28"/>
        </w:rPr>
      </w:pPr>
    </w:p>
    <w:p w:rsidR="00EA05F7" w:rsidRDefault="00EA05F7" w:rsidP="00EA05F7">
      <w:pPr>
        <w:jc w:val="both"/>
        <w:rPr>
          <w:sz w:val="28"/>
          <w:szCs w:val="28"/>
        </w:rPr>
      </w:pPr>
    </w:p>
    <w:p w:rsidR="00EA05F7" w:rsidRPr="00FC55EC" w:rsidRDefault="00EA05F7" w:rsidP="00EA05F7">
      <w:pPr>
        <w:rPr>
          <w:color w:val="000000"/>
          <w:sz w:val="28"/>
          <w:szCs w:val="28"/>
          <w:u w:val="single"/>
        </w:rPr>
      </w:pPr>
      <w:r w:rsidRPr="00FC55EC">
        <w:rPr>
          <w:color w:val="000000"/>
          <w:sz w:val="28"/>
          <w:szCs w:val="28"/>
        </w:rPr>
        <w:t>Глава МО «</w:t>
      </w:r>
      <w:r>
        <w:rPr>
          <w:color w:val="000000"/>
          <w:sz w:val="28"/>
          <w:szCs w:val="28"/>
        </w:rPr>
        <w:t>Ахин</w:t>
      </w:r>
      <w:r w:rsidRPr="00FC55EC">
        <w:rPr>
          <w:color w:val="000000"/>
          <w:sz w:val="28"/>
          <w:szCs w:val="28"/>
        </w:rPr>
        <w:t>ское»</w:t>
      </w:r>
      <w:r>
        <w:rPr>
          <w:color w:val="000000"/>
          <w:sz w:val="28"/>
          <w:szCs w:val="28"/>
        </w:rPr>
        <w:t xml:space="preserve">   </w:t>
      </w:r>
      <w:r w:rsidRPr="00FC55EC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 xml:space="preserve">              </w:t>
      </w:r>
      <w:r w:rsidRPr="00FC55E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u w:val="single"/>
        </w:rPr>
        <w:t>Г.Д. Багаева/</w:t>
      </w:r>
    </w:p>
    <w:p w:rsidR="00EA05F7" w:rsidRDefault="00EA05F7" w:rsidP="00EA05F7">
      <w:pPr>
        <w:tabs>
          <w:tab w:val="left" w:pos="3240"/>
          <w:tab w:val="left" w:pos="4905"/>
        </w:tabs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</w:t>
      </w:r>
      <w:r>
        <w:rPr>
          <w:color w:val="000000"/>
          <w:sz w:val="18"/>
          <w:szCs w:val="18"/>
        </w:rPr>
        <w:t xml:space="preserve">(подпись)                                                 </w:t>
      </w:r>
      <w:r w:rsidRPr="00BB62AA">
        <w:rPr>
          <w:color w:val="000000"/>
          <w:sz w:val="18"/>
          <w:szCs w:val="18"/>
        </w:rPr>
        <w:t>(ФИО)</w:t>
      </w:r>
    </w:p>
    <w:p w:rsidR="00BA657A" w:rsidRDefault="00BA657A" w:rsidP="00EA05F7">
      <w:pPr>
        <w:tabs>
          <w:tab w:val="left" w:pos="3240"/>
          <w:tab w:val="left" w:pos="4905"/>
        </w:tabs>
        <w:rPr>
          <w:color w:val="000000"/>
          <w:sz w:val="18"/>
          <w:szCs w:val="18"/>
        </w:rPr>
      </w:pPr>
    </w:p>
    <w:p w:rsidR="00BA657A" w:rsidRPr="00EA05F7" w:rsidRDefault="00BA657A" w:rsidP="00EA05F7">
      <w:pPr>
        <w:tabs>
          <w:tab w:val="left" w:pos="3240"/>
          <w:tab w:val="left" w:pos="4905"/>
        </w:tabs>
        <w:rPr>
          <w:color w:val="000000"/>
        </w:rPr>
      </w:pPr>
    </w:p>
    <w:p w:rsidR="00EA05F7" w:rsidRDefault="00EA05F7" w:rsidP="00EA05F7">
      <w:pPr>
        <w:ind w:firstLine="708"/>
        <w:jc w:val="right"/>
        <w:rPr>
          <w:sz w:val="20"/>
          <w:szCs w:val="20"/>
        </w:rPr>
      </w:pPr>
      <w:r w:rsidRPr="00B26AE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</w:t>
      </w:r>
      <w:r w:rsidRPr="00B26AE5">
        <w:rPr>
          <w:sz w:val="20"/>
          <w:szCs w:val="20"/>
        </w:rPr>
        <w:t xml:space="preserve">к постановлению главы </w:t>
      </w:r>
    </w:p>
    <w:p w:rsidR="00EA05F7" w:rsidRDefault="00EA05F7" w:rsidP="00EA05F7">
      <w:pPr>
        <w:ind w:firstLine="708"/>
        <w:jc w:val="right"/>
        <w:rPr>
          <w:rFonts w:cs="Arial"/>
        </w:rPr>
      </w:pPr>
      <w:r w:rsidRPr="00B26AE5">
        <w:rPr>
          <w:sz w:val="20"/>
          <w:szCs w:val="20"/>
        </w:rPr>
        <w:t>МО «</w:t>
      </w:r>
      <w:r>
        <w:rPr>
          <w:sz w:val="20"/>
          <w:szCs w:val="20"/>
        </w:rPr>
        <w:t>Ахин</w:t>
      </w:r>
      <w:r w:rsidRPr="00B26AE5">
        <w:rPr>
          <w:sz w:val="20"/>
          <w:szCs w:val="20"/>
        </w:rPr>
        <w:t>ское» №</w:t>
      </w:r>
      <w:r w:rsidR="00D362FC">
        <w:rPr>
          <w:sz w:val="20"/>
          <w:szCs w:val="20"/>
        </w:rPr>
        <w:t xml:space="preserve"> 24</w:t>
      </w:r>
      <w:r w:rsidRPr="00B26A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26AE5">
        <w:rPr>
          <w:sz w:val="20"/>
          <w:szCs w:val="20"/>
        </w:rPr>
        <w:t xml:space="preserve"> от</w:t>
      </w:r>
      <w:r w:rsidR="00D362FC">
        <w:rPr>
          <w:sz w:val="20"/>
          <w:szCs w:val="20"/>
        </w:rPr>
        <w:t xml:space="preserve"> 15.06.</w:t>
      </w:r>
      <w:r w:rsidRPr="00B26AE5">
        <w:rPr>
          <w:sz w:val="20"/>
          <w:szCs w:val="20"/>
        </w:rPr>
        <w:t>2013</w:t>
      </w:r>
    </w:p>
    <w:p w:rsidR="00EA05F7" w:rsidRDefault="00EA05F7" w:rsidP="00EA05F7">
      <w:pPr>
        <w:ind w:firstLine="708"/>
        <w:jc w:val="both"/>
        <w:rPr>
          <w:rFonts w:cs="Arial"/>
        </w:rPr>
      </w:pPr>
    </w:p>
    <w:p w:rsidR="00EA05F7" w:rsidRPr="002F4BCC" w:rsidRDefault="00EA05F7" w:rsidP="00EA05F7">
      <w:pPr>
        <w:ind w:firstLine="708"/>
        <w:jc w:val="both"/>
        <w:rPr>
          <w:rFonts w:cs="Arial"/>
          <w:sz w:val="28"/>
          <w:szCs w:val="28"/>
        </w:rPr>
      </w:pPr>
      <w:r w:rsidRPr="002F4BCC">
        <w:rPr>
          <w:rFonts w:cs="Arial"/>
          <w:sz w:val="28"/>
          <w:szCs w:val="28"/>
        </w:rPr>
        <w:t>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EA05F7" w:rsidRPr="002F4BCC" w:rsidRDefault="00EA05F7" w:rsidP="00EA05F7">
      <w:pPr>
        <w:ind w:firstLine="708"/>
        <w:jc w:val="both"/>
        <w:rPr>
          <w:rFonts w:cs="Arial"/>
          <w:sz w:val="28"/>
          <w:szCs w:val="28"/>
        </w:rPr>
      </w:pPr>
      <w:r w:rsidRPr="002F4BCC">
        <w:rPr>
          <w:rFonts w:cs="Arial"/>
          <w:sz w:val="28"/>
          <w:szCs w:val="28"/>
        </w:rPr>
        <w:t>1. При определении границ прилегающих к некоторым организациям и объектам территории, на которых не допускается розничная продажа алкогольной продукции необходимо учитывать что:</w:t>
      </w:r>
    </w:p>
    <w:p w:rsidR="00EA05F7" w:rsidRPr="002F4BCC" w:rsidRDefault="00EA05F7" w:rsidP="00EA05F7">
      <w:pPr>
        <w:ind w:firstLine="720"/>
        <w:jc w:val="both"/>
        <w:rPr>
          <w:sz w:val="28"/>
          <w:szCs w:val="28"/>
        </w:rPr>
      </w:pPr>
      <w:r w:rsidRPr="002F4BCC">
        <w:rPr>
          <w:sz w:val="28"/>
          <w:szCs w:val="28"/>
        </w:rPr>
        <w:t xml:space="preserve">расстояние от детских, образовательных, медицинских организаций и объектов спорта до стационарного торгового объекта, осуществляющего розничную продажу алкогольной продукции, должно составлять не менее 50 метров; 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rFonts w:cs="Arial"/>
          <w:sz w:val="28"/>
          <w:szCs w:val="28"/>
        </w:rPr>
        <w:t xml:space="preserve">расстояние от оптовых и розничных,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Федерации, </w:t>
      </w:r>
      <w:r w:rsidRPr="002F4BCC">
        <w:rPr>
          <w:sz w:val="28"/>
          <w:szCs w:val="28"/>
        </w:rPr>
        <w:t xml:space="preserve">до стационарного торгового объекта, осуществляющего розничную продажу алкогольной продукции, должно составлять не менее 70 метров. 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sz w:val="28"/>
          <w:szCs w:val="28"/>
        </w:rPr>
        <w:t>Расстояние от объектов военного назначения до стационарного торгового объекта, осуществляющего розничную продажу алкогольной продукции, должно составлять не менее 100 метров.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sz w:val="28"/>
          <w:szCs w:val="28"/>
        </w:rPr>
        <w:t>2. При определении прилегающих территорий расстояния прилегающих территорий измеряются по тротуарам, пешеходным дорожкам, пешеходным переходам: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объект,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sz w:val="28"/>
          <w:szCs w:val="28"/>
        </w:rPr>
        <w:t xml:space="preserve">- при отсутствии обособленной территории – от входа для посетителей здания (строения, сооружения), в котором расположены организации и (или) объекты, на прилегающей территории которых </w:t>
      </w:r>
      <w:r w:rsidRPr="002F4BCC">
        <w:rPr>
          <w:rFonts w:cs="Arial"/>
          <w:sz w:val="28"/>
          <w:szCs w:val="28"/>
        </w:rPr>
        <w:t>розничная продажа алкогольной продукции</w:t>
      </w:r>
      <w:r w:rsidRPr="002F4BCC">
        <w:rPr>
          <w:sz w:val="28"/>
          <w:szCs w:val="28"/>
        </w:rPr>
        <w:t xml:space="preserve"> не допускается до входа для посетителей в стационарный торговый объект, осуществляющий розничную продажу алкогольной продукции.</w:t>
      </w:r>
    </w:p>
    <w:p w:rsidR="00EA05F7" w:rsidRPr="002F4BCC" w:rsidRDefault="00EA05F7" w:rsidP="00EA05F7">
      <w:pPr>
        <w:ind w:firstLine="708"/>
        <w:jc w:val="both"/>
        <w:rPr>
          <w:sz w:val="28"/>
          <w:szCs w:val="28"/>
        </w:rPr>
      </w:pPr>
      <w:r w:rsidRPr="002F4BCC">
        <w:rPr>
          <w:sz w:val="28"/>
          <w:szCs w:val="28"/>
        </w:rPr>
        <w:t>Измерение расстояния осуществляется по кратчайшему маршруту движения пешехода.</w:t>
      </w:r>
    </w:p>
    <w:p w:rsidR="00EA05F7" w:rsidRPr="00E318E5" w:rsidRDefault="00EA05F7" w:rsidP="00EA05F7">
      <w:pPr>
        <w:ind w:firstLine="708"/>
        <w:jc w:val="both"/>
        <w:rPr>
          <w:rFonts w:cs="Arial"/>
        </w:rPr>
      </w:pPr>
    </w:p>
    <w:p w:rsidR="00EA05F7" w:rsidRDefault="00EA05F7" w:rsidP="00EA05F7">
      <w:pPr>
        <w:ind w:left="709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</w:t>
      </w:r>
    </w:p>
    <w:p w:rsidR="00EA05F7" w:rsidRPr="00EA05F7" w:rsidRDefault="00EA05F7" w:rsidP="00EA05F7"/>
    <w:p w:rsidR="00EA05F7" w:rsidRPr="00EA05F7" w:rsidRDefault="00EA05F7" w:rsidP="00EA05F7"/>
    <w:p w:rsidR="00EA05F7" w:rsidRPr="00EA05F7" w:rsidRDefault="00EA05F7" w:rsidP="00EA05F7"/>
    <w:p w:rsidR="00EA05F7" w:rsidRPr="00EA05F7" w:rsidRDefault="00EA05F7" w:rsidP="00EA05F7"/>
    <w:p w:rsidR="00EA05F7" w:rsidRPr="00EA05F7" w:rsidRDefault="00EA05F7" w:rsidP="00EA05F7"/>
    <w:p w:rsidR="00EA05F7" w:rsidRDefault="00EA05F7" w:rsidP="00EA05F7"/>
    <w:p w:rsidR="00217A89" w:rsidRDefault="00217A89" w:rsidP="00EA05F7"/>
    <w:p w:rsidR="00BA657A" w:rsidRDefault="00BA657A" w:rsidP="00EA05F7"/>
    <w:p w:rsidR="00BA657A" w:rsidRDefault="00BA657A" w:rsidP="00EA05F7"/>
    <w:p w:rsidR="00BA657A" w:rsidRDefault="00BA657A" w:rsidP="00EA05F7"/>
    <w:p w:rsidR="00BA657A" w:rsidRDefault="00BA657A" w:rsidP="00EA05F7"/>
    <w:p w:rsidR="00BA657A" w:rsidRDefault="00EA05F7" w:rsidP="00BA65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A657A">
        <w:rPr>
          <w:sz w:val="20"/>
          <w:szCs w:val="20"/>
        </w:rPr>
        <w:t xml:space="preserve">                               </w:t>
      </w:r>
    </w:p>
    <w:p w:rsidR="00BA657A" w:rsidRDefault="00BA657A" w:rsidP="00BA657A">
      <w:pPr>
        <w:jc w:val="right"/>
        <w:rPr>
          <w:sz w:val="20"/>
          <w:szCs w:val="20"/>
        </w:rPr>
      </w:pPr>
    </w:p>
    <w:p w:rsidR="00D362FC" w:rsidRPr="00BA657A" w:rsidRDefault="00EA05F7" w:rsidP="00BA65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26AE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 </w:t>
      </w:r>
      <w:r w:rsidRPr="00B26AE5">
        <w:rPr>
          <w:sz w:val="20"/>
          <w:szCs w:val="20"/>
        </w:rPr>
        <w:t>к постановлению главы МО «</w:t>
      </w:r>
      <w:r w:rsidR="00D362FC">
        <w:rPr>
          <w:sz w:val="20"/>
          <w:szCs w:val="20"/>
        </w:rPr>
        <w:t>Ахин</w:t>
      </w:r>
      <w:r w:rsidRPr="00B26AE5">
        <w:rPr>
          <w:sz w:val="20"/>
          <w:szCs w:val="20"/>
        </w:rPr>
        <w:t xml:space="preserve">ское» № </w:t>
      </w:r>
      <w:r w:rsidR="00D362FC">
        <w:rPr>
          <w:sz w:val="20"/>
          <w:szCs w:val="20"/>
        </w:rPr>
        <w:t xml:space="preserve">24 </w:t>
      </w:r>
      <w:r w:rsidRPr="00B26AE5">
        <w:rPr>
          <w:sz w:val="20"/>
          <w:szCs w:val="20"/>
        </w:rPr>
        <w:t xml:space="preserve"> от 1</w:t>
      </w:r>
      <w:r w:rsidR="00D362FC">
        <w:rPr>
          <w:sz w:val="20"/>
          <w:szCs w:val="20"/>
        </w:rPr>
        <w:t>5</w:t>
      </w:r>
      <w:r w:rsidRPr="00B26AE5">
        <w:rPr>
          <w:sz w:val="20"/>
          <w:szCs w:val="20"/>
        </w:rPr>
        <w:t>.06.2013</w:t>
      </w:r>
      <w:r>
        <w:t>г.</w:t>
      </w:r>
    </w:p>
    <w:p w:rsidR="00D362FC" w:rsidRDefault="00D362FC" w:rsidP="00D362FC">
      <w:pPr>
        <w:jc w:val="right"/>
      </w:pPr>
    </w:p>
    <w:p w:rsidR="00B02F13" w:rsidRDefault="00EA05F7" w:rsidP="00B02F13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Перечень организаци</w:t>
      </w:r>
      <w:r w:rsidR="00D362FC">
        <w:rPr>
          <w:sz w:val="28"/>
          <w:szCs w:val="28"/>
        </w:rPr>
        <w:t>й</w:t>
      </w:r>
      <w:r>
        <w:rPr>
          <w:sz w:val="28"/>
          <w:szCs w:val="28"/>
        </w:rPr>
        <w:t xml:space="preserve"> и объектов территори</w:t>
      </w:r>
      <w:r w:rsidR="00D362FC">
        <w:rPr>
          <w:sz w:val="28"/>
          <w:szCs w:val="28"/>
        </w:rPr>
        <w:t>и</w:t>
      </w:r>
      <w:r>
        <w:rPr>
          <w:sz w:val="28"/>
          <w:szCs w:val="28"/>
        </w:rPr>
        <w:t xml:space="preserve"> МО «</w:t>
      </w:r>
      <w:r w:rsidR="00D362FC">
        <w:rPr>
          <w:sz w:val="28"/>
          <w:szCs w:val="28"/>
        </w:rPr>
        <w:t>Ахин</w:t>
      </w:r>
      <w:r>
        <w:rPr>
          <w:sz w:val="28"/>
          <w:szCs w:val="28"/>
        </w:rPr>
        <w:t xml:space="preserve">ское», на которых запрещена розничная продажа алкогольной продукции: </w:t>
      </w:r>
    </w:p>
    <w:p w:rsidR="00B02F13" w:rsidRDefault="00B02F13" w:rsidP="00B02F13">
      <w:pPr>
        <w:jc w:val="right"/>
      </w:pPr>
    </w:p>
    <w:p w:rsidR="00EA05F7" w:rsidRPr="00B02F13" w:rsidRDefault="00EA05F7" w:rsidP="00B02F13">
      <w:pPr>
        <w:jc w:val="right"/>
      </w:pPr>
      <w:r>
        <w:rPr>
          <w:sz w:val="28"/>
          <w:szCs w:val="28"/>
        </w:rPr>
        <w:t xml:space="preserve"> 1. Детские, образовательные, медицинские организации и объекты спорта на расстоянии ближе 50 м. до границ объекта.</w:t>
      </w:r>
    </w:p>
    <w:tbl>
      <w:tblPr>
        <w:tblStyle w:val="a3"/>
        <w:tblpPr w:leftFromText="180" w:rightFromText="180" w:vertAnchor="page" w:horzAnchor="margin" w:tblpY="3691"/>
        <w:tblW w:w="5228" w:type="pct"/>
        <w:tblLook w:val="01E0" w:firstRow="1" w:lastRow="1" w:firstColumn="1" w:lastColumn="1" w:noHBand="0" w:noVBand="0"/>
      </w:tblPr>
      <w:tblGrid>
        <w:gridCol w:w="524"/>
        <w:gridCol w:w="3609"/>
        <w:gridCol w:w="3900"/>
        <w:gridCol w:w="3161"/>
      </w:tblGrid>
      <w:tr w:rsidR="00EA05F7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№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организации и объекты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адрес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r>
              <w:t>Границы территорий, прилегающих к детским, образовательным, медицинским организациям и объектам спорта в МО «</w:t>
            </w:r>
            <w:r w:rsidR="00217A89">
              <w:t>Ахин</w:t>
            </w:r>
            <w:r>
              <w:t xml:space="preserve">ское» </w:t>
            </w:r>
          </w:p>
          <w:p w:rsidR="00EA05F7" w:rsidRDefault="00EA05F7" w:rsidP="00B02F13">
            <w:r>
              <w:t>(метры)</w:t>
            </w:r>
          </w:p>
        </w:tc>
      </w:tr>
      <w:tr w:rsidR="00EA05F7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r>
              <w:t xml:space="preserve">МОУ </w:t>
            </w:r>
            <w:proofErr w:type="spellStart"/>
            <w:r w:rsidR="00217A89">
              <w:t>Ахин</w:t>
            </w:r>
            <w:r>
              <w:t>ская</w:t>
            </w:r>
            <w:proofErr w:type="spellEnd"/>
            <w:r>
              <w:t xml:space="preserve"> </w:t>
            </w:r>
            <w:r w:rsidR="00217A89">
              <w:t>СОШ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r>
              <w:t xml:space="preserve">с. </w:t>
            </w:r>
            <w:r w:rsidR="00217A89">
              <w:t>Ахины</w:t>
            </w:r>
            <w:r>
              <w:t xml:space="preserve">, ул. </w:t>
            </w:r>
            <w:r w:rsidR="00217A89">
              <w:t xml:space="preserve">Ленина, </w:t>
            </w:r>
            <w:r w:rsidR="00B02F13">
              <w:t>29А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50 м</w:t>
            </w:r>
          </w:p>
        </w:tc>
      </w:tr>
      <w:tr w:rsidR="00EA05F7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217A89" w:rsidP="00B02F13">
            <w:r>
              <w:t>Ахин</w:t>
            </w:r>
            <w:r w:rsidR="00EA05F7">
              <w:t>ский ФАП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r>
              <w:t xml:space="preserve">с. </w:t>
            </w:r>
            <w:r w:rsidR="00217A89">
              <w:t>Ахины</w:t>
            </w:r>
            <w:r>
              <w:t xml:space="preserve">, ул. </w:t>
            </w:r>
            <w:r w:rsidR="00217A89">
              <w:t>Ленина</w:t>
            </w:r>
            <w:r>
              <w:t xml:space="preserve">, </w:t>
            </w:r>
            <w:r w:rsidR="00217A89">
              <w:t>45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>МДОУ № 32 с. Ахины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с. </w:t>
            </w:r>
            <w:proofErr w:type="spellStart"/>
            <w:r>
              <w:t>Ахины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Ленина, 42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>Стадион с. Ахины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>с. Ахины,  ул. Ленина, 29А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МОУ </w:t>
            </w:r>
            <w:proofErr w:type="spellStart"/>
            <w:r>
              <w:t>Байтогская</w:t>
            </w:r>
            <w:proofErr w:type="spellEnd"/>
            <w:r>
              <w:t xml:space="preserve"> СОШ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д. </w:t>
            </w:r>
            <w:proofErr w:type="spellStart"/>
            <w:r>
              <w:t>Байтог</w:t>
            </w:r>
            <w:proofErr w:type="spellEnd"/>
            <w:r>
              <w:t xml:space="preserve">, переулок Школьный, 2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roofErr w:type="spellStart"/>
            <w:r>
              <w:t>Байтогский</w:t>
            </w:r>
            <w:proofErr w:type="spellEnd"/>
            <w:r>
              <w:t xml:space="preserve"> ФАП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д. </w:t>
            </w:r>
            <w:proofErr w:type="spellStart"/>
            <w:r>
              <w:t>Байтог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Молодежная, 2-2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МДОУ № 31, д. </w:t>
            </w:r>
            <w:proofErr w:type="spellStart"/>
            <w:r>
              <w:t>Байтог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д. </w:t>
            </w:r>
            <w:proofErr w:type="spellStart"/>
            <w:r>
              <w:t>Байтог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 xml:space="preserve">. Дружбы,  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  <w:tr w:rsidR="00B02F13" w:rsidTr="00BA657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r>
              <w:t xml:space="preserve">Стадион д. </w:t>
            </w:r>
            <w:proofErr w:type="spellStart"/>
            <w:r>
              <w:t>Байтог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A657A">
            <w:r>
              <w:t xml:space="preserve">д. </w:t>
            </w:r>
            <w:proofErr w:type="spellStart"/>
            <w:r>
              <w:t>Байтог</w:t>
            </w:r>
            <w:proofErr w:type="spellEnd"/>
            <w:r>
              <w:t xml:space="preserve">, ул. Советская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13" w:rsidRDefault="00B02F13" w:rsidP="00B02F13">
            <w:pPr>
              <w:jc w:val="center"/>
            </w:pPr>
            <w:r>
              <w:t>50 м</w:t>
            </w:r>
          </w:p>
        </w:tc>
      </w:tr>
    </w:tbl>
    <w:p w:rsidR="00EA05F7" w:rsidRDefault="00EA05F7" w:rsidP="00B02F13">
      <w:pPr>
        <w:rPr>
          <w:sz w:val="28"/>
          <w:szCs w:val="28"/>
        </w:rPr>
      </w:pPr>
    </w:p>
    <w:p w:rsidR="00BA657A" w:rsidRDefault="00BA657A" w:rsidP="00EA05F7">
      <w:pPr>
        <w:ind w:firstLine="540"/>
        <w:jc w:val="both"/>
        <w:rPr>
          <w:sz w:val="28"/>
          <w:szCs w:val="28"/>
        </w:rPr>
      </w:pPr>
    </w:p>
    <w:p w:rsidR="00EA05F7" w:rsidRDefault="00EA05F7" w:rsidP="00EA05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Оптовые розничные рынки, вокзалы, аэропорты, иные места массового скопления граждан в местах нахождения источников повышенной опасности, </w:t>
      </w:r>
      <w:proofErr w:type="gramStart"/>
      <w:r>
        <w:rPr>
          <w:sz w:val="28"/>
          <w:szCs w:val="28"/>
        </w:rPr>
        <w:t>определенным</w:t>
      </w:r>
      <w:proofErr w:type="gramEnd"/>
      <w:r>
        <w:rPr>
          <w:sz w:val="28"/>
          <w:szCs w:val="28"/>
        </w:rPr>
        <w:t xml:space="preserve"> органами государственной власти субъектов Российской Федерации на расстоянии ближе 70 м. до границ объекта.</w:t>
      </w:r>
    </w:p>
    <w:p w:rsidR="00BA657A" w:rsidRDefault="00BA657A" w:rsidP="00EA05F7">
      <w:pPr>
        <w:ind w:firstLine="540"/>
        <w:jc w:val="both"/>
        <w:rPr>
          <w:sz w:val="28"/>
          <w:szCs w:val="28"/>
        </w:rPr>
      </w:pPr>
    </w:p>
    <w:tbl>
      <w:tblPr>
        <w:tblStyle w:val="a3"/>
        <w:tblW w:w="5466" w:type="pct"/>
        <w:tblInd w:w="-432" w:type="dxa"/>
        <w:tblLook w:val="01E0" w:firstRow="1" w:lastRow="1" w:firstColumn="1" w:lastColumn="1" w:noHBand="0" w:noVBand="0"/>
      </w:tblPr>
      <w:tblGrid>
        <w:gridCol w:w="607"/>
        <w:gridCol w:w="4630"/>
        <w:gridCol w:w="2214"/>
        <w:gridCol w:w="4253"/>
      </w:tblGrid>
      <w:tr w:rsidR="00EA05F7" w:rsidTr="00BA657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Pr="00BA657A" w:rsidRDefault="00EA05F7" w:rsidP="00F20A8D">
            <w:pPr>
              <w:jc w:val="both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№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Pr="00BA657A" w:rsidRDefault="00EA05F7" w:rsidP="00F20A8D">
            <w:pPr>
              <w:jc w:val="center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организации и объекты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Pr="00BA657A" w:rsidRDefault="00EA05F7" w:rsidP="00F20A8D">
            <w:pPr>
              <w:jc w:val="center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адрес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Pr="00BA657A" w:rsidRDefault="00EA05F7" w:rsidP="00F20A8D">
            <w:pPr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Границы территорий, прилегающих к детским, образовательным, медицинским организациям и объектам спорта в МО «</w:t>
            </w:r>
            <w:r w:rsidR="00217A89" w:rsidRPr="00BA657A">
              <w:rPr>
                <w:sz w:val="20"/>
                <w:szCs w:val="20"/>
              </w:rPr>
              <w:t>Ахин</w:t>
            </w:r>
            <w:r w:rsidRPr="00BA657A">
              <w:rPr>
                <w:sz w:val="20"/>
                <w:szCs w:val="20"/>
              </w:rPr>
              <w:t xml:space="preserve">ское» </w:t>
            </w:r>
          </w:p>
          <w:p w:rsidR="00EA05F7" w:rsidRPr="00BA657A" w:rsidRDefault="00EA05F7" w:rsidP="00F20A8D">
            <w:pPr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(метры)</w:t>
            </w:r>
          </w:p>
        </w:tc>
      </w:tr>
      <w:tr w:rsidR="00EA05F7" w:rsidTr="00BA657A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F20A8D">
            <w:pPr>
              <w:jc w:val="both"/>
            </w:pPr>
            <w: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217A89">
            <w:pPr>
              <w:jc w:val="both"/>
              <w:rPr>
                <w:sz w:val="28"/>
                <w:szCs w:val="28"/>
              </w:rPr>
            </w:pPr>
            <w:r>
              <w:t>МКУ «Культурно-информационный центр   муниципального образования «</w:t>
            </w:r>
            <w:r w:rsidR="00217A89">
              <w:t>Ахин</w:t>
            </w:r>
            <w:r>
              <w:t>ское»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217A89" w:rsidP="00F20A8D">
            <w:r>
              <w:t>д</w:t>
            </w:r>
            <w:r w:rsidR="00EA05F7">
              <w:t xml:space="preserve">. </w:t>
            </w:r>
            <w:proofErr w:type="spellStart"/>
            <w:r>
              <w:t>Байтог</w:t>
            </w:r>
            <w:proofErr w:type="spellEnd"/>
            <w:r w:rsidR="00EA05F7">
              <w:t xml:space="preserve">, </w:t>
            </w:r>
          </w:p>
          <w:p w:rsidR="00EA05F7" w:rsidRDefault="00EA05F7" w:rsidP="00B02F13">
            <w:r>
              <w:t xml:space="preserve">ул. </w:t>
            </w:r>
            <w:r w:rsidR="00B02F13">
              <w:t>Советская</w:t>
            </w:r>
            <w:r>
              <w:t>,</w:t>
            </w:r>
            <w:r w:rsidR="00B02F13">
              <w:t xml:space="preserve"> 2</w:t>
            </w:r>
            <w:r>
              <w:t xml:space="preserve"> </w:t>
            </w:r>
            <w:r w:rsidR="00217A89"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F7" w:rsidRDefault="00EA05F7" w:rsidP="00F20A8D">
            <w:pPr>
              <w:jc w:val="center"/>
            </w:pPr>
            <w:r>
              <w:t>70 м.</w:t>
            </w:r>
          </w:p>
        </w:tc>
      </w:tr>
    </w:tbl>
    <w:p w:rsidR="00BA657A" w:rsidRDefault="00BA657A" w:rsidP="00BA657A">
      <w:pPr>
        <w:jc w:val="both"/>
        <w:rPr>
          <w:sz w:val="28"/>
          <w:szCs w:val="28"/>
        </w:rPr>
      </w:pPr>
    </w:p>
    <w:p w:rsidR="00EA05F7" w:rsidRDefault="00EA05F7" w:rsidP="00BA657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объекты военного назначения на расстоянии ближе 100 м</w:t>
      </w:r>
      <w:r w:rsidR="00BA657A">
        <w:rPr>
          <w:sz w:val="28"/>
          <w:szCs w:val="28"/>
        </w:rPr>
        <w:t>. до границ объекта</w:t>
      </w:r>
    </w:p>
    <w:tbl>
      <w:tblPr>
        <w:tblStyle w:val="a3"/>
        <w:tblpPr w:leftFromText="180" w:rightFromText="180" w:vertAnchor="text" w:horzAnchor="margin" w:tblpXSpec="center" w:tblpY="60"/>
        <w:tblW w:w="5419" w:type="pct"/>
        <w:tblLook w:val="01E0" w:firstRow="1" w:lastRow="1" w:firstColumn="1" w:lastColumn="1" w:noHBand="0" w:noVBand="0"/>
      </w:tblPr>
      <w:tblGrid>
        <w:gridCol w:w="698"/>
        <w:gridCol w:w="4537"/>
        <w:gridCol w:w="2214"/>
        <w:gridCol w:w="4154"/>
      </w:tblGrid>
      <w:tr w:rsidR="00BA657A" w:rsidRPr="00BA657A" w:rsidTr="00BA657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both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№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center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организации и объекты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center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адрес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 xml:space="preserve">Границы территорий, прилегающих к детским, образовательным, медицинским организациям и объектам спорта в МО «Ахинское» </w:t>
            </w:r>
          </w:p>
          <w:p w:rsidR="00BA657A" w:rsidRPr="00BA657A" w:rsidRDefault="00BA657A" w:rsidP="00BA657A">
            <w:pPr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(метры)</w:t>
            </w:r>
          </w:p>
        </w:tc>
      </w:tr>
      <w:tr w:rsidR="00BA657A" w:rsidRPr="00BA657A" w:rsidTr="00BA657A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rPr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7A" w:rsidRPr="00BA657A" w:rsidRDefault="00BA657A" w:rsidP="00BA657A">
            <w:pPr>
              <w:jc w:val="center"/>
              <w:rPr>
                <w:sz w:val="20"/>
                <w:szCs w:val="20"/>
              </w:rPr>
            </w:pPr>
            <w:r w:rsidRPr="00BA657A">
              <w:rPr>
                <w:sz w:val="20"/>
                <w:szCs w:val="20"/>
              </w:rPr>
              <w:t>100 м.</w:t>
            </w:r>
          </w:p>
        </w:tc>
      </w:tr>
    </w:tbl>
    <w:p w:rsidR="00BA657A" w:rsidRDefault="00BA657A" w:rsidP="00BA657A">
      <w:pPr>
        <w:jc w:val="both"/>
        <w:rPr>
          <w:sz w:val="28"/>
          <w:szCs w:val="28"/>
        </w:rPr>
      </w:pPr>
    </w:p>
    <w:p w:rsidR="00155A21" w:rsidRDefault="00155A21"/>
    <w:p w:rsidR="00D95718" w:rsidRDefault="00D95718"/>
    <w:p w:rsidR="00D95718" w:rsidRDefault="00D95718"/>
    <w:p w:rsidR="00D95718" w:rsidRDefault="00D95718"/>
    <w:p w:rsidR="00D95718" w:rsidRDefault="00D95718"/>
    <w:p w:rsidR="00103485" w:rsidRDefault="00103485"/>
    <w:p w:rsidR="006E30F3" w:rsidRDefault="006E30F3"/>
    <w:p w:rsidR="006E30F3" w:rsidRDefault="006E30F3"/>
    <w:p w:rsidR="00862F7B" w:rsidRDefault="00862F7B">
      <w:pPr>
        <w:rPr>
          <w:sz w:val="28"/>
          <w:szCs w:val="28"/>
        </w:rPr>
      </w:pPr>
    </w:p>
    <w:sectPr w:rsidR="00862F7B" w:rsidSect="00D848C1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129C"/>
    <w:multiLevelType w:val="hybridMultilevel"/>
    <w:tmpl w:val="43AC986A"/>
    <w:lvl w:ilvl="0" w:tplc="18E8CDD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B2"/>
    <w:rsid w:val="000D77B2"/>
    <w:rsid w:val="00103485"/>
    <w:rsid w:val="00155A21"/>
    <w:rsid w:val="00217A89"/>
    <w:rsid w:val="003A0F71"/>
    <w:rsid w:val="006E30F3"/>
    <w:rsid w:val="0071382D"/>
    <w:rsid w:val="00862F7B"/>
    <w:rsid w:val="009A5B7C"/>
    <w:rsid w:val="00B02F13"/>
    <w:rsid w:val="00BA657A"/>
    <w:rsid w:val="00BA672C"/>
    <w:rsid w:val="00C548AB"/>
    <w:rsid w:val="00D362FC"/>
    <w:rsid w:val="00D848C1"/>
    <w:rsid w:val="00D95718"/>
    <w:rsid w:val="00E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4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C5B8-0224-434B-BFB5-BDFA53D9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2013-07-11T01:27:00Z</cp:lastPrinted>
  <dcterms:created xsi:type="dcterms:W3CDTF">2013-07-10T00:54:00Z</dcterms:created>
  <dcterms:modified xsi:type="dcterms:W3CDTF">2013-08-17T05:22:00Z</dcterms:modified>
</cp:coreProperties>
</file>